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5" w:rsidRPr="00B87125" w:rsidRDefault="00B87125" w:rsidP="009057B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b/>
          <w:sz w:val="28"/>
          <w:szCs w:val="28"/>
        </w:rPr>
        <w:t>Акт, составленный по результатам</w:t>
      </w:r>
    </w:p>
    <w:p w:rsidR="00B87125" w:rsidRPr="00B87125" w:rsidRDefault="00B87125" w:rsidP="009057B7">
      <w:pPr>
        <w:widowControl w:val="0"/>
        <w:suppressAutoHyphens/>
        <w:spacing w:after="12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b/>
          <w:sz w:val="28"/>
          <w:szCs w:val="28"/>
        </w:rPr>
        <w:t>плановой проверки, по вопросу выполнения муниципального задания, использования целевых субсидий и собственных доходов учреждения за 201</w:t>
      </w:r>
      <w:r w:rsidR="009057B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871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МБ</w:t>
      </w:r>
      <w:r w:rsidR="009057B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87125">
        <w:rPr>
          <w:rFonts w:ascii="Times New Roman" w:eastAsia="Times New Roman" w:hAnsi="Times New Roman" w:cs="Times New Roman"/>
          <w:b/>
          <w:sz w:val="28"/>
          <w:szCs w:val="28"/>
        </w:rPr>
        <w:t>У ДО «</w:t>
      </w:r>
      <w:r w:rsidR="009057B7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3E3481">
        <w:rPr>
          <w:rFonts w:ascii="Times New Roman" w:eastAsia="Times New Roman" w:hAnsi="Times New Roman" w:cs="Times New Roman"/>
          <w:b/>
          <w:sz w:val="28"/>
          <w:szCs w:val="28"/>
        </w:rPr>
        <w:t>ентр внешкольной работы</w:t>
      </w:r>
      <w:r w:rsidRPr="00B871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7125" w:rsidRPr="00B87125" w:rsidRDefault="00B87125" w:rsidP="00B87125">
      <w:pPr>
        <w:widowControl w:val="0"/>
        <w:suppressAutoHyphens/>
        <w:spacing w:after="12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с. Пировское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87125">
        <w:rPr>
          <w:rFonts w:ascii="Times New Roman" w:eastAsia="Times New Roman" w:hAnsi="Times New Roman" w:cs="Times New Roman"/>
          <w:sz w:val="28"/>
          <w:szCs w:val="28"/>
        </w:rPr>
        <w:tab/>
        <w:t xml:space="preserve"> 2</w:t>
      </w:r>
      <w:r w:rsidR="009057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9057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7B7" w:rsidRPr="00341F8A" w:rsidRDefault="009057B7" w:rsidP="0090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ревизионной работе Коробейниковой И.В., проведена плановая проверка, в соответствии со стандартами осуществления внутреннего муниципального финансового контроля, утвержденного постановлением администрацией Пировского района Красноярского края от 11.07.2017г. № 211-п.</w:t>
      </w:r>
    </w:p>
    <w:p w:rsidR="009057B7" w:rsidRPr="00341F8A" w:rsidRDefault="009057B7" w:rsidP="0090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  1. Основанием для составления настоящего акта является приказ Финансового управления администрации Пировского района 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-п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г. о проведении плановой проверки.</w:t>
      </w:r>
    </w:p>
    <w:p w:rsidR="003E1143" w:rsidRPr="003E1143" w:rsidRDefault="009057B7" w:rsidP="003E1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2. Цель проведение проверки: </w:t>
      </w:r>
      <w:r w:rsidR="003E1143" w:rsidRPr="003E114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1646ED" w:rsidRPr="00B87125" w:rsidRDefault="009057B7" w:rsidP="00164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646ED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057B7" w:rsidRDefault="009057B7" w:rsidP="0090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>4.  Срок проведения проверки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9-28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.2019гг.</w:t>
      </w:r>
    </w:p>
    <w:p w:rsidR="009057B7" w:rsidRPr="00341F8A" w:rsidRDefault="009057B7" w:rsidP="0090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125" w:rsidRPr="002A6288" w:rsidRDefault="00B87125" w:rsidP="002A628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8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1646ED" w:rsidRPr="00B87125" w:rsidRDefault="001646ED" w:rsidP="00B87125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125" w:rsidRPr="00B87125" w:rsidRDefault="00B87125" w:rsidP="003E3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Официальное полное наименование объекта: </w:t>
      </w:r>
      <w:r w:rsidR="00D11B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1B6B" w:rsidRPr="00D11B6B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образовательного учреждения дополнительного образования «Центр внешкольной работы»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. Официальное сокращенное наименование: МБ</w:t>
      </w:r>
      <w:r w:rsidR="00D11B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348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D1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1B6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E3481">
        <w:rPr>
          <w:rFonts w:ascii="Times New Roman" w:eastAsia="Times New Roman" w:hAnsi="Times New Roman" w:cs="Times New Roman"/>
          <w:sz w:val="28"/>
          <w:szCs w:val="28"/>
        </w:rPr>
        <w:t>ентр внешкольной работы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69CE" w:rsidRPr="00B269CE" w:rsidRDefault="00B87125" w:rsidP="00B269CE">
      <w:pPr>
        <w:shd w:val="clear" w:color="auto" w:fill="FFFFFF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Юридический адрес и местонахождение МБ</w:t>
      </w:r>
      <w:r w:rsidR="00B269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348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3481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B269CE" w:rsidRPr="00B269CE">
        <w:rPr>
          <w:rFonts w:ascii="Times New Roman" w:eastAsia="Times New Roman" w:hAnsi="Times New Roman" w:cs="Times New Roman"/>
          <w:sz w:val="28"/>
          <w:szCs w:val="28"/>
        </w:rPr>
        <w:t>663120, Красноярский край, Пировский район, с.</w:t>
      </w:r>
      <w:r w:rsidR="00B26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CE" w:rsidRPr="00B269CE">
        <w:rPr>
          <w:rFonts w:ascii="Times New Roman" w:eastAsia="Times New Roman" w:hAnsi="Times New Roman" w:cs="Times New Roman"/>
          <w:sz w:val="28"/>
          <w:szCs w:val="28"/>
        </w:rPr>
        <w:t>Пировское, ул. Гагарина,12.</w:t>
      </w:r>
    </w:p>
    <w:p w:rsidR="00B87125" w:rsidRDefault="00B87125" w:rsidP="00B8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 w:rsidR="0086456C" w:rsidRPr="0086456C">
        <w:rPr>
          <w:rFonts w:ascii="Times New Roman" w:eastAsia="Times New Roman" w:hAnsi="Times New Roman" w:cs="Times New Roman"/>
          <w:sz w:val="28"/>
          <w:szCs w:val="28"/>
        </w:rPr>
        <w:t>1022401277700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, ИНН 2431001</w:t>
      </w:r>
      <w:r w:rsidR="0086456C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7, КПП 243101001.</w:t>
      </w:r>
    </w:p>
    <w:p w:rsidR="003E3481" w:rsidRPr="003E3481" w:rsidRDefault="0086456C" w:rsidP="003E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="003E3481" w:rsidRPr="003E3481">
        <w:rPr>
          <w:rFonts w:ascii="Times New Roman" w:eastAsia="Times New Roman" w:hAnsi="Times New Roman" w:cs="Times New Roman"/>
          <w:sz w:val="28"/>
          <w:szCs w:val="28"/>
        </w:rPr>
        <w:t xml:space="preserve">Учредитель - муниципальное образование Пировский район. </w:t>
      </w:r>
    </w:p>
    <w:p w:rsidR="003E3481" w:rsidRPr="003E3481" w:rsidRDefault="003E3481" w:rsidP="003E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8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</w:t>
      </w:r>
      <w:r w:rsidRPr="003E3481"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образование администрации Пировского района</w:t>
      </w:r>
      <w:r w:rsidRPr="003E34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3481" w:rsidRPr="003E3481" w:rsidRDefault="003E3481" w:rsidP="003E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81">
        <w:rPr>
          <w:rFonts w:ascii="Times New Roman" w:eastAsia="Times New Roman" w:hAnsi="Times New Roman" w:cs="Times New Roman"/>
          <w:sz w:val="28"/>
          <w:szCs w:val="28"/>
        </w:rPr>
        <w:t xml:space="preserve">Учреждение осуществляет свою деятельность на основании Устава, утвержденного приказом Районного отдела образования администрации Пировского </w:t>
      </w:r>
      <w:r w:rsidRPr="002A55C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2A55CE">
        <w:rPr>
          <w:rFonts w:ascii="Times New Roman" w:eastAsia="Times New Roman" w:hAnsi="Times New Roman" w:cs="Times New Roman"/>
          <w:sz w:val="28"/>
          <w:szCs w:val="28"/>
        </w:rPr>
        <w:t>от 1</w:t>
      </w:r>
      <w:r w:rsidRPr="002A55CE">
        <w:rPr>
          <w:rFonts w:ascii="Times New Roman" w:eastAsia="Times New Roman" w:hAnsi="Times New Roman" w:cs="Times New Roman"/>
          <w:sz w:val="28"/>
          <w:szCs w:val="28"/>
        </w:rPr>
        <w:t>6.11.2015г.   № 1</w:t>
      </w:r>
      <w:r w:rsidR="002A55CE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2A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39C" w:rsidRPr="0008439C" w:rsidRDefault="00CB699A" w:rsidP="0008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</w:t>
      </w:r>
      <w:r w:rsidR="0008439C" w:rsidRPr="0008439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 и на основании лицензии на право ведения образовательной деятельности. </w:t>
      </w:r>
    </w:p>
    <w:p w:rsidR="0008439C" w:rsidRPr="0008439C" w:rsidRDefault="0008439C" w:rsidP="0008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439C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</w:t>
      </w:r>
      <w:r w:rsidR="00C1315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084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C1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конституционного права граждан Российской Федерации на получение общедоступного и бесплатного </w:t>
      </w:r>
      <w:r w:rsidR="00C1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образования, </w:t>
      </w: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охраны и укрепления здоровья</w:t>
      </w:r>
      <w:r w:rsidR="00C1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создания благоприятных условий для разностороннего развития личности.</w:t>
      </w:r>
    </w:p>
    <w:p w:rsidR="0008439C" w:rsidRDefault="0008439C" w:rsidP="0008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Основными целями </w:t>
      </w:r>
      <w:r w:rsidR="00C1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</w:t>
      </w: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являются: осуществление образовательной деятельности по </w:t>
      </w:r>
      <w:r w:rsidR="00C1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всем дополнительным общеобразовательным </w:t>
      </w:r>
      <w:r w:rsidRPr="0008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программам</w:t>
      </w:r>
      <w:r w:rsidR="00C13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включая дополнительные общеразвивающие программы различной направленности.</w:t>
      </w:r>
    </w:p>
    <w:p w:rsidR="00CB699A" w:rsidRDefault="00CB699A" w:rsidP="0008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 видом деятельности Центра является предоставление дополнительного образования.</w:t>
      </w:r>
    </w:p>
    <w:p w:rsidR="002A55CE" w:rsidRPr="002A55CE" w:rsidRDefault="002A55CE" w:rsidP="002A5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5C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A5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</w:t>
      </w:r>
      <w:r w:rsidRPr="002A55CE">
        <w:rPr>
          <w:rFonts w:ascii="Times New Roman" w:eastAsia="Times New Roman" w:hAnsi="Times New Roman" w:cs="Times New Roman"/>
          <w:sz w:val="28"/>
          <w:szCs w:val="28"/>
        </w:rPr>
        <w:t>Районный отдел образование администрации Пировского района</w:t>
      </w:r>
      <w:r w:rsidRPr="002A5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основании договора оказания услуг по бухгалтерскому обслуживанию </w:t>
      </w:r>
      <w:r w:rsidRPr="0002138C">
        <w:rPr>
          <w:rFonts w:ascii="Times New Roman" w:eastAsia="Calibri" w:hAnsi="Times New Roman" w:cs="Times New Roman"/>
          <w:sz w:val="28"/>
          <w:szCs w:val="28"/>
          <w:lang w:eastAsia="en-US"/>
        </w:rPr>
        <w:t>без № от 01.02.2013г.</w:t>
      </w:r>
    </w:p>
    <w:p w:rsidR="002A55CE" w:rsidRPr="002A55CE" w:rsidRDefault="002A55CE" w:rsidP="002A55C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5CE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2A55CE" w:rsidRPr="002A55CE" w:rsidRDefault="002A55CE" w:rsidP="002A5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5CE">
        <w:rPr>
          <w:rFonts w:ascii="Times New Roman" w:eastAsia="Times New Roman" w:hAnsi="Times New Roman" w:cs="Times New Roman"/>
          <w:sz w:val="28"/>
          <w:szCs w:val="28"/>
        </w:rPr>
        <w:t>- право первой подписи –директору 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2A55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внешкольной </w:t>
      </w:r>
      <w:r w:rsidR="005C3CC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C3CC7" w:rsidRPr="002A55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3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607">
        <w:rPr>
          <w:rFonts w:ascii="Times New Roman" w:eastAsia="Times New Roman" w:hAnsi="Times New Roman" w:cs="Times New Roman"/>
          <w:sz w:val="28"/>
          <w:szCs w:val="28"/>
        </w:rPr>
        <w:t>Абдулиной Рузиле Шамильевне</w:t>
      </w:r>
      <w:r w:rsidR="005C3C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55CE">
        <w:rPr>
          <w:rFonts w:ascii="Times New Roman" w:eastAsia="Times New Roman" w:hAnsi="Times New Roman" w:cs="Times New Roman"/>
          <w:sz w:val="28"/>
          <w:szCs w:val="28"/>
        </w:rPr>
        <w:t xml:space="preserve">директору МКУ «ЦБ РОО» Вебер Нине Ивановне, начальнику РОО администрации Пировского района Вагнер Инне </w:t>
      </w:r>
      <w:r w:rsidR="00567607" w:rsidRPr="002A55CE">
        <w:rPr>
          <w:rFonts w:ascii="Times New Roman" w:eastAsia="Times New Roman" w:hAnsi="Times New Roman" w:cs="Times New Roman"/>
          <w:sz w:val="28"/>
          <w:szCs w:val="28"/>
        </w:rPr>
        <w:t>Сергеевне</w:t>
      </w:r>
      <w:r w:rsidR="005676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7607" w:rsidRPr="00A146E9">
        <w:rPr>
          <w:rFonts w:ascii="Times New Roman" w:hAnsi="Times New Roman"/>
          <w:sz w:val="28"/>
          <w:szCs w:val="28"/>
        </w:rPr>
        <w:t>в данный момент</w:t>
      </w:r>
      <w:r w:rsidR="00567607">
        <w:rPr>
          <w:rFonts w:ascii="Times New Roman" w:hAnsi="Times New Roman"/>
          <w:sz w:val="28"/>
          <w:szCs w:val="28"/>
        </w:rPr>
        <w:t xml:space="preserve"> действующий директор</w:t>
      </w:r>
      <w:r w:rsidR="00567607" w:rsidRPr="004A1E68">
        <w:rPr>
          <w:rFonts w:ascii="Times New Roman" w:hAnsi="Times New Roman"/>
          <w:sz w:val="28"/>
          <w:szCs w:val="28"/>
        </w:rPr>
        <w:t xml:space="preserve"> </w:t>
      </w:r>
      <w:r w:rsidR="00567607" w:rsidRPr="004967FF">
        <w:rPr>
          <w:rFonts w:ascii="Times New Roman" w:hAnsi="Times New Roman"/>
          <w:sz w:val="28"/>
          <w:szCs w:val="28"/>
        </w:rPr>
        <w:t xml:space="preserve">МКУ «ЦБ РОО» </w:t>
      </w:r>
      <w:r w:rsidR="00567607">
        <w:rPr>
          <w:rFonts w:ascii="Times New Roman" w:hAnsi="Times New Roman"/>
          <w:sz w:val="28"/>
          <w:szCs w:val="28"/>
        </w:rPr>
        <w:t>Клименко Татьяна Ивановна;</w:t>
      </w:r>
    </w:p>
    <w:p w:rsidR="002A55CE" w:rsidRPr="002A55CE" w:rsidRDefault="002A55CE" w:rsidP="002A5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5CE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</w:t>
      </w:r>
      <w:r w:rsidR="00567607" w:rsidRPr="0060573B">
        <w:rPr>
          <w:rFonts w:ascii="Times New Roman" w:eastAsia="Times New Roman" w:hAnsi="Times New Roman" w:cs="Times New Roman"/>
          <w:sz w:val="28"/>
          <w:szCs w:val="28"/>
        </w:rPr>
        <w:t>системному администратору МБОУ</w:t>
      </w:r>
      <w:r w:rsidR="0056760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67607" w:rsidRPr="006057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67607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="00567607" w:rsidRPr="004967FF">
        <w:rPr>
          <w:rFonts w:ascii="Times New Roman" w:hAnsi="Times New Roman"/>
          <w:sz w:val="28"/>
          <w:szCs w:val="28"/>
        </w:rPr>
        <w:t>»</w:t>
      </w:r>
      <w:r w:rsidR="00567607" w:rsidRPr="0060573B">
        <w:rPr>
          <w:rFonts w:ascii="Times New Roman" w:eastAsia="Times New Roman" w:hAnsi="Times New Roman" w:cs="Times New Roman"/>
          <w:sz w:val="28"/>
          <w:szCs w:val="28"/>
        </w:rPr>
        <w:t xml:space="preserve"> Ларионову Андрею Николаевичу. </w:t>
      </w:r>
      <w:r w:rsidR="00567607" w:rsidRPr="0060573B">
        <w:rPr>
          <w:rFonts w:ascii="Times New Roman" w:hAnsi="Times New Roman"/>
          <w:sz w:val="28"/>
          <w:szCs w:val="28"/>
        </w:rPr>
        <w:t>зам. директора МКУ «ЦБ РОО» Городиловой Любовь Ивановне, ведущему специалисту МКУ «ЦБ РОО» Одинцовой Ирине Викторовне.</w:t>
      </w:r>
      <w:r w:rsidR="00567607" w:rsidRPr="00DA2608">
        <w:rPr>
          <w:rFonts w:ascii="Times New Roman" w:hAnsi="Times New Roman"/>
          <w:sz w:val="28"/>
          <w:szCs w:val="28"/>
        </w:rPr>
        <w:t xml:space="preserve"> </w:t>
      </w:r>
    </w:p>
    <w:p w:rsidR="002A55CE" w:rsidRPr="002A55CE" w:rsidRDefault="002A55CE" w:rsidP="002A5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5CE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периоде, для учета операций со средствами учреждения в </w:t>
      </w:r>
      <w:r w:rsidRPr="002A5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отделе №45 УФК по Красноярскому краю были открыты лицевые счета </w:t>
      </w:r>
      <w:r w:rsidRPr="0002138C">
        <w:rPr>
          <w:rFonts w:ascii="Times New Roman" w:eastAsia="Calibri" w:hAnsi="Times New Roman" w:cs="Times New Roman"/>
          <w:sz w:val="28"/>
          <w:szCs w:val="28"/>
          <w:lang w:eastAsia="en-US"/>
        </w:rPr>
        <w:t>20196</w:t>
      </w:r>
      <w:r w:rsidR="0057053E" w:rsidRPr="0002138C">
        <w:rPr>
          <w:rFonts w:ascii="Times New Roman" w:eastAsia="Calibri" w:hAnsi="Times New Roman" w:cs="Times New Roman"/>
          <w:sz w:val="28"/>
          <w:szCs w:val="28"/>
          <w:lang w:eastAsia="en-US"/>
        </w:rPr>
        <w:t>Щ61610</w:t>
      </w:r>
      <w:r w:rsidRPr="0002138C">
        <w:rPr>
          <w:rFonts w:ascii="Times New Roman" w:eastAsia="Calibri" w:hAnsi="Times New Roman" w:cs="Times New Roman"/>
          <w:sz w:val="28"/>
          <w:szCs w:val="28"/>
          <w:lang w:eastAsia="en-US"/>
        </w:rPr>
        <w:t>, 21196</w:t>
      </w:r>
      <w:r w:rsidR="0057053E" w:rsidRPr="0002138C">
        <w:rPr>
          <w:rFonts w:ascii="Times New Roman" w:eastAsia="Calibri" w:hAnsi="Times New Roman" w:cs="Times New Roman"/>
          <w:sz w:val="28"/>
          <w:szCs w:val="28"/>
          <w:lang w:eastAsia="en-US"/>
        </w:rPr>
        <w:t>Щ61610</w:t>
      </w:r>
      <w:r w:rsidRPr="000213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A5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7125" w:rsidRPr="00B87125" w:rsidRDefault="00B87125" w:rsidP="00B87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7125" w:rsidRPr="00B87125" w:rsidRDefault="00EA5C66" w:rsidP="00B871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87125" w:rsidRPr="00B871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Проверка составления и исполнения плана финансово-хозяйственной деятельности.</w:t>
      </w:r>
    </w:p>
    <w:p w:rsidR="00D52237" w:rsidRPr="00D52237" w:rsidRDefault="00D52237" w:rsidP="00D52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37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плана финансово-хозяйственной деятельности (далее Плана ФХД) учреждение руководствовалось Общими требованиями к формированию плана финансово-хозяйственной деятельности государственного (муниципального) учреждения установленные </w:t>
      </w:r>
      <w:hyperlink r:id="rId8" w:history="1">
        <w:r w:rsidRPr="00D5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D52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237">
        <w:rPr>
          <w:rFonts w:ascii="Times New Roman" w:eastAsia="Times New Roman" w:hAnsi="Times New Roman" w:cs="Times New Roman"/>
          <w:sz w:val="28"/>
          <w:szCs w:val="28"/>
        </w:rPr>
        <w:t xml:space="preserve">Минфина РФ от 28.07.2010 № 81н «О требованиях к плану финансово-хозяйственной деятельности государственного (муниципального) учреждения», а так же </w:t>
      </w:r>
      <w:r w:rsidRPr="00D52237">
        <w:rPr>
          <w:rFonts w:ascii="Times New Roman" w:hAnsi="Times New Roman" w:cs="Times New Roman"/>
          <w:sz w:val="28"/>
          <w:szCs w:val="28"/>
        </w:rPr>
        <w:t xml:space="preserve">Порядком составления и утверждения плана финансово-хозяйственной деятельности муниципальных бюджетных </w:t>
      </w:r>
      <w:r w:rsidRPr="00D52237">
        <w:rPr>
          <w:rFonts w:ascii="Times New Roman" w:hAnsi="Times New Roman" w:cs="Times New Roman"/>
          <w:sz w:val="28"/>
          <w:szCs w:val="28"/>
        </w:rPr>
        <w:lastRenderedPageBreak/>
        <w:t>учреждений, в отношении которых Районный отдел образования осуществляет полномочия учредителя от имени муниципального образования Пировского района, утвержденным Приказом Районного отдела образования администрации Пировского района от 21.11.2016 N 125 (далее Порядок №125).</w:t>
      </w:r>
    </w:p>
    <w:p w:rsidR="00D52237" w:rsidRPr="00D52237" w:rsidRDefault="00D52237" w:rsidP="00D52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C66">
        <w:rPr>
          <w:rFonts w:ascii="Times New Roman" w:hAnsi="Times New Roman" w:cs="Times New Roman"/>
          <w:sz w:val="28"/>
          <w:szCs w:val="28"/>
        </w:rPr>
        <w:t xml:space="preserve">К проверке представлен план финансово – хозяйственной деятельности 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A5C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5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ДО «</w:t>
      </w:r>
      <w:r w:rsidR="00EA5C66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2237"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 и 2020 годов с изменениями, утвержденный начальником районного отдела образования администрации Пировского </w:t>
      </w:r>
      <w:r w:rsidRPr="0045004D">
        <w:rPr>
          <w:rFonts w:ascii="Times New Roman" w:hAnsi="Times New Roman" w:cs="Times New Roman"/>
          <w:sz w:val="28"/>
          <w:szCs w:val="28"/>
        </w:rPr>
        <w:t>района 2</w:t>
      </w:r>
      <w:r w:rsidR="0045004D">
        <w:rPr>
          <w:rFonts w:ascii="Times New Roman" w:hAnsi="Times New Roman" w:cs="Times New Roman"/>
          <w:sz w:val="28"/>
          <w:szCs w:val="28"/>
        </w:rPr>
        <w:t>6</w:t>
      </w:r>
      <w:r w:rsidRPr="0045004D">
        <w:rPr>
          <w:rFonts w:ascii="Times New Roman" w:hAnsi="Times New Roman" w:cs="Times New Roman"/>
          <w:sz w:val="28"/>
          <w:szCs w:val="28"/>
        </w:rPr>
        <w:t>.12.2017г.</w:t>
      </w:r>
      <w:r w:rsidRPr="00D52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37" w:rsidRPr="00D52237" w:rsidRDefault="00D52237" w:rsidP="00D52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37">
        <w:rPr>
          <w:rFonts w:ascii="Times New Roman" w:hAnsi="Times New Roman" w:cs="Times New Roman"/>
          <w:sz w:val="28"/>
          <w:szCs w:val="28"/>
        </w:rPr>
        <w:t>Плановые показатели Плана ФХД по поступлениям сформированы учреждением в разрезе:</w:t>
      </w:r>
    </w:p>
    <w:p w:rsidR="00D52237" w:rsidRPr="00D52237" w:rsidRDefault="00D52237" w:rsidP="00D5223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37"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задания;</w:t>
      </w:r>
    </w:p>
    <w:p w:rsidR="00D52237" w:rsidRPr="0045004D" w:rsidRDefault="00D52237" w:rsidP="00D5223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04D">
        <w:rPr>
          <w:rFonts w:ascii="Times New Roman" w:hAnsi="Times New Roman" w:cs="Times New Roman"/>
          <w:sz w:val="28"/>
          <w:szCs w:val="28"/>
        </w:rPr>
        <w:t>субсидий на иные цели;</w:t>
      </w:r>
    </w:p>
    <w:p w:rsidR="00EA5C66" w:rsidRPr="00B87125" w:rsidRDefault="00D52237" w:rsidP="00EA5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04D">
        <w:rPr>
          <w:rFonts w:ascii="Times New Roman" w:hAnsi="Times New Roman" w:cs="Times New Roman"/>
          <w:sz w:val="28"/>
          <w:szCs w:val="28"/>
        </w:rPr>
        <w:t xml:space="preserve">     </w:t>
      </w:r>
      <w:r w:rsidR="00EA5C66" w:rsidRPr="0045004D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на выполнение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задания в 201</w:t>
      </w:r>
      <w:r w:rsidR="00EA5C6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предоставлялась согласно соглашения № </w:t>
      </w:r>
      <w:r w:rsidR="00EA5C66">
        <w:rPr>
          <w:rFonts w:ascii="Times New Roman" w:eastAsia="Calibri" w:hAnsi="Times New Roman" w:cs="Times New Roman"/>
          <w:sz w:val="28"/>
          <w:szCs w:val="28"/>
          <w:lang w:eastAsia="en-US"/>
        </w:rPr>
        <w:t>11/ц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09.01.201</w:t>
      </w:r>
      <w:r w:rsidR="00EA5C6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«О порядке и условиях предоставления субсидии на финансовое обеспечение выполнения </w:t>
      </w:r>
      <w:r w:rsidR="00EA5C6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задания между 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A5C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5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ДО «</w:t>
      </w:r>
      <w:r w:rsidR="00EA5C66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="00EA5C66" w:rsidRPr="00B871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CD5FA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A5C66">
        <w:rPr>
          <w:rFonts w:ascii="Times New Roman" w:eastAsia="Calibri" w:hAnsi="Times New Roman" w:cs="Times New Roman"/>
          <w:sz w:val="28"/>
          <w:szCs w:val="28"/>
          <w:lang w:eastAsia="en-US"/>
        </w:rPr>
        <w:t>айонным отделом образования</w:t>
      </w:r>
      <w:r w:rsidR="00EA5C66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Пировского района, осуществляющим функции и полномочия у</w:t>
      </w:r>
      <w:r w:rsidR="00474638">
        <w:rPr>
          <w:rFonts w:ascii="Times New Roman" w:eastAsia="Calibri" w:hAnsi="Times New Roman" w:cs="Times New Roman"/>
          <w:sz w:val="28"/>
          <w:szCs w:val="28"/>
          <w:lang w:eastAsia="en-US"/>
        </w:rPr>
        <w:t>чредителя бюджетного учреждения».</w:t>
      </w:r>
    </w:p>
    <w:p w:rsidR="00EA5C66" w:rsidRPr="00EA5C66" w:rsidRDefault="00EA5C66" w:rsidP="00EA5C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>Размер субсидии на начало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определен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3974100,00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В течении года в соглашение вносились изменения. С учетом изменений размер субсидии на конец года составил </w:t>
      </w:r>
      <w:r w:rsidRPr="00C4628D">
        <w:rPr>
          <w:rFonts w:ascii="Times New Roman" w:eastAsia="Calibri" w:hAnsi="Times New Roman" w:cs="Times New Roman"/>
          <w:sz w:val="28"/>
          <w:szCs w:val="28"/>
          <w:lang w:eastAsia="en-US"/>
        </w:rPr>
        <w:t>6237928,55 руб.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52237" w:rsidRDefault="00D52237" w:rsidP="00D52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37">
        <w:rPr>
          <w:rFonts w:ascii="Times New Roman" w:hAnsi="Times New Roman" w:cs="Times New Roman"/>
          <w:sz w:val="28"/>
          <w:szCs w:val="28"/>
        </w:rPr>
        <w:t xml:space="preserve"> </w:t>
      </w:r>
      <w:r w:rsidR="00EA5C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237">
        <w:rPr>
          <w:rFonts w:ascii="Times New Roman" w:hAnsi="Times New Roman" w:cs="Times New Roman"/>
          <w:sz w:val="28"/>
          <w:szCs w:val="28"/>
        </w:rPr>
        <w:t xml:space="preserve">Проверка соответствия сумм планируемых поступлений, отраженных в Плане ФХД, и сумм, указанных в соглашениях о выделении </w:t>
      </w:r>
      <w:r w:rsidRPr="000E4E70"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 отражена в</w:t>
      </w:r>
      <w:r w:rsidRPr="00D52237">
        <w:rPr>
          <w:rFonts w:ascii="Times New Roman" w:hAnsi="Times New Roman" w:cs="Times New Roman"/>
          <w:sz w:val="28"/>
          <w:szCs w:val="28"/>
        </w:rPr>
        <w:t xml:space="preserve"> таблице 1.</w:t>
      </w:r>
    </w:p>
    <w:p w:rsidR="00EA5C66" w:rsidRDefault="00EA5C66" w:rsidP="00D52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66" w:rsidRPr="00D52237" w:rsidRDefault="00EA5C66" w:rsidP="00EA5C66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Таб.1(руб.)</w:t>
      </w:r>
    </w:p>
    <w:tbl>
      <w:tblPr>
        <w:tblStyle w:val="12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67"/>
        <w:gridCol w:w="1843"/>
        <w:gridCol w:w="2977"/>
      </w:tblGrid>
      <w:tr w:rsidR="00EA5C66" w:rsidRPr="00B87125" w:rsidTr="00EA5C66">
        <w:tc>
          <w:tcPr>
            <w:tcW w:w="1696" w:type="dxa"/>
            <w:vMerge w:val="restart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EA5C66" w:rsidRPr="00B87125" w:rsidRDefault="00EA5C66" w:rsidP="00BA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EA5C66" w:rsidRPr="00B87125" w:rsidRDefault="00EA5C66" w:rsidP="00BA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C66" w:rsidRPr="00B87125" w:rsidTr="00EA5C66">
        <w:tc>
          <w:tcPr>
            <w:tcW w:w="1696" w:type="dxa"/>
            <w:vMerge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C66" w:rsidRPr="00B87125" w:rsidRDefault="00EA5C66" w:rsidP="00BA5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 изменениями ФХД</w:t>
            </w:r>
          </w:p>
        </w:tc>
        <w:tc>
          <w:tcPr>
            <w:tcW w:w="2410" w:type="dxa"/>
            <w:gridSpan w:val="2"/>
          </w:tcPr>
          <w:p w:rsidR="00EA5C66" w:rsidRPr="00B87125" w:rsidRDefault="00EA5C66" w:rsidP="00BA5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 соглашении</w:t>
            </w:r>
          </w:p>
        </w:tc>
        <w:tc>
          <w:tcPr>
            <w:tcW w:w="2977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5C66" w:rsidRPr="00B87125" w:rsidRDefault="00EA5C66" w:rsidP="00BA5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EA5C66" w:rsidRPr="00B87125" w:rsidRDefault="00EA5C66" w:rsidP="00BA5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A5C66" w:rsidRPr="00B87125" w:rsidRDefault="00EA5C66" w:rsidP="00BA5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B87125" w:rsidTr="00EA5C66">
        <w:tc>
          <w:tcPr>
            <w:tcW w:w="1696" w:type="dxa"/>
          </w:tcPr>
          <w:p w:rsidR="00EA5C66" w:rsidRPr="00B87125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410" w:type="dxa"/>
            <w:gridSpan w:val="2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020A85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565558" w:rsidTr="00EA5C66">
        <w:tc>
          <w:tcPr>
            <w:tcW w:w="1696" w:type="dxa"/>
          </w:tcPr>
          <w:p w:rsidR="00EA5C66" w:rsidRPr="00565558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EA5C66" w:rsidRPr="00565558" w:rsidRDefault="00927D95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4387203,86</w:t>
            </w:r>
          </w:p>
        </w:tc>
        <w:tc>
          <w:tcPr>
            <w:tcW w:w="2410" w:type="dxa"/>
            <w:gridSpan w:val="2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EA5C66" w:rsidRPr="00565558" w:rsidRDefault="00927D95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-413103,8</w:t>
            </w:r>
            <w:r w:rsidR="00EA5C66"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D95" w:rsidRPr="00565558" w:rsidTr="00EA5C66">
        <w:tc>
          <w:tcPr>
            <w:tcW w:w="1696" w:type="dxa"/>
          </w:tcPr>
          <w:p w:rsidR="00927D95" w:rsidRPr="00927D95" w:rsidRDefault="00927D95" w:rsidP="0092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9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27D95" w:rsidRPr="00927D95" w:rsidRDefault="00927D95" w:rsidP="00927D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95">
              <w:rPr>
                <w:rFonts w:ascii="Times New Roman" w:eastAsia="Times New Roman" w:hAnsi="Times New Roman" w:cs="Times New Roman"/>
                <w:sz w:val="24"/>
                <w:szCs w:val="24"/>
              </w:rPr>
              <w:t>4521203,86</w:t>
            </w:r>
          </w:p>
        </w:tc>
        <w:tc>
          <w:tcPr>
            <w:tcW w:w="2410" w:type="dxa"/>
            <w:gridSpan w:val="2"/>
          </w:tcPr>
          <w:p w:rsidR="00927D95" w:rsidRPr="00927D95" w:rsidRDefault="00927D95" w:rsidP="00927D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95">
              <w:rPr>
                <w:rFonts w:ascii="Times New Roman" w:eastAsia="Times New Roman" w:hAnsi="Times New Roman" w:cs="Times New Roman"/>
                <w:sz w:val="24"/>
                <w:szCs w:val="24"/>
              </w:rPr>
              <w:t>3974100,00</w:t>
            </w:r>
          </w:p>
        </w:tc>
        <w:tc>
          <w:tcPr>
            <w:tcW w:w="2977" w:type="dxa"/>
          </w:tcPr>
          <w:p w:rsidR="00927D95" w:rsidRPr="00927D95" w:rsidRDefault="00927D95" w:rsidP="00927D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95">
              <w:rPr>
                <w:rFonts w:ascii="Times New Roman" w:eastAsia="Times New Roman" w:hAnsi="Times New Roman" w:cs="Times New Roman"/>
                <w:sz w:val="24"/>
                <w:szCs w:val="24"/>
              </w:rPr>
              <w:t>-547103,86</w:t>
            </w:r>
          </w:p>
        </w:tc>
      </w:tr>
      <w:tr w:rsidR="00EA5C66" w:rsidRPr="00565558" w:rsidTr="00EA5C66">
        <w:tc>
          <w:tcPr>
            <w:tcW w:w="1696" w:type="dxa"/>
          </w:tcPr>
          <w:p w:rsidR="00EA5C66" w:rsidRPr="00565558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4521203,86</w:t>
            </w:r>
          </w:p>
        </w:tc>
        <w:tc>
          <w:tcPr>
            <w:tcW w:w="2410" w:type="dxa"/>
            <w:gridSpan w:val="2"/>
          </w:tcPr>
          <w:p w:rsidR="00EA5C66" w:rsidRPr="00565558" w:rsidRDefault="00AD3178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4521203,86</w:t>
            </w:r>
          </w:p>
        </w:tc>
        <w:tc>
          <w:tcPr>
            <w:tcW w:w="2977" w:type="dxa"/>
          </w:tcPr>
          <w:p w:rsidR="00EA5C66" w:rsidRPr="00565558" w:rsidRDefault="00AD3178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565558" w:rsidTr="00EA5C66">
        <w:tc>
          <w:tcPr>
            <w:tcW w:w="1696" w:type="dxa"/>
          </w:tcPr>
          <w:p w:rsidR="00EA5C66" w:rsidRPr="00565558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4521203,86</w:t>
            </w:r>
          </w:p>
        </w:tc>
        <w:tc>
          <w:tcPr>
            <w:tcW w:w="2410" w:type="dxa"/>
            <w:gridSpan w:val="2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4721203,86</w:t>
            </w:r>
          </w:p>
        </w:tc>
        <w:tc>
          <w:tcPr>
            <w:tcW w:w="2977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EA5C66" w:rsidRPr="00565558" w:rsidTr="00EA5C66">
        <w:tc>
          <w:tcPr>
            <w:tcW w:w="1696" w:type="dxa"/>
          </w:tcPr>
          <w:p w:rsidR="00EA5C66" w:rsidRPr="00565558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5721103,86</w:t>
            </w:r>
          </w:p>
        </w:tc>
        <w:tc>
          <w:tcPr>
            <w:tcW w:w="2410" w:type="dxa"/>
            <w:gridSpan w:val="2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5721103,86</w:t>
            </w:r>
          </w:p>
        </w:tc>
        <w:tc>
          <w:tcPr>
            <w:tcW w:w="2977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C66" w:rsidRPr="00565558" w:rsidTr="00EA5C66">
        <w:tc>
          <w:tcPr>
            <w:tcW w:w="1696" w:type="dxa"/>
          </w:tcPr>
          <w:p w:rsidR="00EA5C66" w:rsidRPr="00565558" w:rsidRDefault="00EA5C66" w:rsidP="00BA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6237928,55</w:t>
            </w:r>
          </w:p>
        </w:tc>
        <w:tc>
          <w:tcPr>
            <w:tcW w:w="2410" w:type="dxa"/>
            <w:gridSpan w:val="2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6237928,55</w:t>
            </w:r>
          </w:p>
        </w:tc>
        <w:tc>
          <w:tcPr>
            <w:tcW w:w="2977" w:type="dxa"/>
          </w:tcPr>
          <w:p w:rsidR="00EA5C66" w:rsidRPr="00565558" w:rsidRDefault="00EA5C66" w:rsidP="00BA5C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C66" w:rsidRPr="00CD5FAE" w:rsidRDefault="00474638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AE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CD5FAE">
        <w:rPr>
          <w:rFonts w:ascii="Times New Roman" w:hAnsi="Times New Roman" w:cs="Times New Roman"/>
          <w:sz w:val="28"/>
          <w:szCs w:val="28"/>
        </w:rPr>
        <w:t>П</w:t>
      </w:r>
      <w:r w:rsidRPr="00CD5FAE">
        <w:rPr>
          <w:rFonts w:ascii="Times New Roman" w:hAnsi="Times New Roman" w:cs="Times New Roman"/>
          <w:sz w:val="28"/>
          <w:szCs w:val="28"/>
        </w:rPr>
        <w:t xml:space="preserve">орядка №125 </w:t>
      </w:r>
      <w:r w:rsidR="00EA5C66" w:rsidRPr="00CD5FA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A5C66" w:rsidRPr="00565558" w:rsidRDefault="00EA5C66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58">
        <w:rPr>
          <w:rFonts w:ascii="Times New Roman" w:hAnsi="Times New Roman" w:cs="Times New Roman"/>
          <w:sz w:val="28"/>
          <w:szCs w:val="28"/>
        </w:rPr>
        <w:t>- сумма поступлений на выполнение муниципального задания, указанные в Плане ФХД не соответствуют суммам, установленным в Соглашениях;</w:t>
      </w:r>
    </w:p>
    <w:p w:rsidR="00EA5C66" w:rsidRPr="00565558" w:rsidRDefault="00EA5C66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58">
        <w:rPr>
          <w:rFonts w:ascii="Times New Roman" w:hAnsi="Times New Roman" w:cs="Times New Roman"/>
          <w:sz w:val="28"/>
          <w:szCs w:val="28"/>
        </w:rPr>
        <w:lastRenderedPageBreak/>
        <w:t xml:space="preserve">- сумма поступлений на выполнение муниципального задания, указанные в Плане ФХД </w:t>
      </w:r>
      <w:r w:rsidR="00565558" w:rsidRPr="00565558">
        <w:rPr>
          <w:rFonts w:ascii="Times New Roman" w:hAnsi="Times New Roman" w:cs="Times New Roman"/>
          <w:sz w:val="28"/>
          <w:szCs w:val="28"/>
        </w:rPr>
        <w:t>за август</w:t>
      </w:r>
      <w:r w:rsidRPr="00565558">
        <w:rPr>
          <w:rFonts w:ascii="Times New Roman" w:hAnsi="Times New Roman" w:cs="Times New Roman"/>
          <w:sz w:val="28"/>
          <w:szCs w:val="28"/>
        </w:rPr>
        <w:t xml:space="preserve">, превышают сумму, установленную в Соглашениях на </w:t>
      </w:r>
      <w:r w:rsidR="00927D95">
        <w:rPr>
          <w:rFonts w:ascii="Times New Roman" w:hAnsi="Times New Roman" w:cs="Times New Roman"/>
          <w:sz w:val="28"/>
          <w:szCs w:val="28"/>
        </w:rPr>
        <w:t>413103,86</w:t>
      </w:r>
      <w:r w:rsidR="00565558" w:rsidRPr="00565558">
        <w:rPr>
          <w:rFonts w:ascii="Times New Roman" w:hAnsi="Times New Roman" w:cs="Times New Roman"/>
          <w:sz w:val="28"/>
          <w:szCs w:val="28"/>
        </w:rPr>
        <w:t xml:space="preserve"> </w:t>
      </w:r>
      <w:r w:rsidRPr="00565558">
        <w:rPr>
          <w:rFonts w:ascii="Times New Roman" w:hAnsi="Times New Roman" w:cs="Times New Roman"/>
          <w:sz w:val="28"/>
          <w:szCs w:val="28"/>
        </w:rPr>
        <w:t>руб.;</w:t>
      </w:r>
    </w:p>
    <w:p w:rsidR="00EA5C66" w:rsidRPr="00565558" w:rsidRDefault="00EA5C66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58">
        <w:rPr>
          <w:rFonts w:ascii="Times New Roman" w:hAnsi="Times New Roman" w:cs="Times New Roman"/>
          <w:sz w:val="28"/>
          <w:szCs w:val="28"/>
        </w:rPr>
        <w:t xml:space="preserve">- сумма поступлений на выполнение муниципального задания, указанные в Плане ФХД </w:t>
      </w:r>
      <w:r w:rsidR="00565558" w:rsidRPr="00565558">
        <w:rPr>
          <w:rFonts w:ascii="Times New Roman" w:hAnsi="Times New Roman" w:cs="Times New Roman"/>
          <w:sz w:val="28"/>
          <w:szCs w:val="28"/>
        </w:rPr>
        <w:t xml:space="preserve">за </w:t>
      </w:r>
      <w:r w:rsidR="00927D95">
        <w:rPr>
          <w:rFonts w:ascii="Times New Roman" w:hAnsi="Times New Roman" w:cs="Times New Roman"/>
          <w:sz w:val="28"/>
          <w:szCs w:val="28"/>
        </w:rPr>
        <w:t>август</w:t>
      </w:r>
      <w:r w:rsidRPr="00565558">
        <w:rPr>
          <w:rFonts w:ascii="Times New Roman" w:hAnsi="Times New Roman" w:cs="Times New Roman"/>
          <w:sz w:val="28"/>
          <w:szCs w:val="28"/>
        </w:rPr>
        <w:t xml:space="preserve">, </w:t>
      </w:r>
      <w:r w:rsidR="00565558" w:rsidRPr="00565558">
        <w:rPr>
          <w:rFonts w:ascii="Times New Roman" w:hAnsi="Times New Roman" w:cs="Times New Roman"/>
          <w:sz w:val="28"/>
          <w:szCs w:val="28"/>
        </w:rPr>
        <w:t>превышает сумму, установленную</w:t>
      </w:r>
      <w:r w:rsidRPr="00565558">
        <w:rPr>
          <w:rFonts w:ascii="Times New Roman" w:hAnsi="Times New Roman" w:cs="Times New Roman"/>
          <w:sz w:val="28"/>
          <w:szCs w:val="28"/>
        </w:rPr>
        <w:t xml:space="preserve"> в Соглашениях на </w:t>
      </w:r>
      <w:r w:rsidR="00565558" w:rsidRPr="00565558">
        <w:rPr>
          <w:rFonts w:ascii="Times New Roman" w:hAnsi="Times New Roman" w:cs="Times New Roman"/>
          <w:sz w:val="28"/>
          <w:szCs w:val="28"/>
        </w:rPr>
        <w:t xml:space="preserve">547103,86 </w:t>
      </w:r>
      <w:r w:rsidRPr="00565558">
        <w:rPr>
          <w:rFonts w:ascii="Times New Roman" w:hAnsi="Times New Roman" w:cs="Times New Roman"/>
          <w:sz w:val="28"/>
          <w:szCs w:val="28"/>
        </w:rPr>
        <w:t>руб.;</w:t>
      </w:r>
    </w:p>
    <w:p w:rsidR="00EA5C66" w:rsidRDefault="00EA5C66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58">
        <w:rPr>
          <w:rFonts w:ascii="Times New Roman" w:hAnsi="Times New Roman" w:cs="Times New Roman"/>
          <w:sz w:val="28"/>
          <w:szCs w:val="28"/>
        </w:rPr>
        <w:t xml:space="preserve">- сумма поступлений на выполнение муниципального задания, указанные в Плане ФХД </w:t>
      </w:r>
      <w:r w:rsidR="00565558" w:rsidRPr="00565558">
        <w:rPr>
          <w:rFonts w:ascii="Times New Roman" w:hAnsi="Times New Roman" w:cs="Times New Roman"/>
          <w:sz w:val="28"/>
          <w:szCs w:val="28"/>
        </w:rPr>
        <w:t>за октябрь</w:t>
      </w:r>
      <w:r w:rsidRPr="00565558">
        <w:rPr>
          <w:rFonts w:ascii="Times New Roman" w:hAnsi="Times New Roman" w:cs="Times New Roman"/>
          <w:sz w:val="28"/>
          <w:szCs w:val="28"/>
        </w:rPr>
        <w:t xml:space="preserve">, </w:t>
      </w:r>
      <w:r w:rsidR="00565558" w:rsidRPr="00565558">
        <w:rPr>
          <w:rFonts w:ascii="Times New Roman" w:hAnsi="Times New Roman" w:cs="Times New Roman"/>
          <w:sz w:val="28"/>
          <w:szCs w:val="28"/>
        </w:rPr>
        <w:t>меньше суммы, установленной</w:t>
      </w:r>
      <w:r w:rsidRPr="00565558">
        <w:rPr>
          <w:rFonts w:ascii="Times New Roman" w:hAnsi="Times New Roman" w:cs="Times New Roman"/>
          <w:sz w:val="28"/>
          <w:szCs w:val="28"/>
        </w:rPr>
        <w:t xml:space="preserve"> в Соглашениях на </w:t>
      </w:r>
      <w:r w:rsidR="00565558" w:rsidRPr="00565558">
        <w:rPr>
          <w:rFonts w:ascii="Times New Roman" w:hAnsi="Times New Roman" w:cs="Times New Roman"/>
          <w:sz w:val="28"/>
          <w:szCs w:val="28"/>
        </w:rPr>
        <w:t xml:space="preserve">200000,00 </w:t>
      </w:r>
      <w:r w:rsidR="00B407B2">
        <w:rPr>
          <w:rFonts w:ascii="Times New Roman" w:hAnsi="Times New Roman" w:cs="Times New Roman"/>
          <w:sz w:val="28"/>
          <w:szCs w:val="28"/>
        </w:rPr>
        <w:t>руб.</w:t>
      </w:r>
    </w:p>
    <w:p w:rsidR="00B407B2" w:rsidRPr="00565558" w:rsidRDefault="00B407B2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конец 2018г. суммы поступлений в Плане ФХД приведены в соответствие с Соглашениями.</w:t>
      </w:r>
    </w:p>
    <w:p w:rsidR="00EA5C66" w:rsidRPr="00EA5C66" w:rsidRDefault="00EA5C66" w:rsidP="00EA5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58">
        <w:rPr>
          <w:rFonts w:ascii="Times New Roman" w:hAnsi="Times New Roman" w:cs="Times New Roman"/>
          <w:sz w:val="28"/>
          <w:szCs w:val="28"/>
        </w:rPr>
        <w:t>Плановые</w:t>
      </w:r>
      <w:r w:rsidRPr="00EA5C66">
        <w:rPr>
          <w:rFonts w:ascii="Times New Roman" w:hAnsi="Times New Roman" w:cs="Times New Roman"/>
          <w:sz w:val="28"/>
          <w:szCs w:val="28"/>
        </w:rPr>
        <w:t xml:space="preserve"> показатели Плана ФХД по расходам сформированы учреждением в разрезе кодов КОСГУ.</w:t>
      </w:r>
    </w:p>
    <w:p w:rsidR="00EA5C66" w:rsidRPr="00EA5C66" w:rsidRDefault="00EA5C66" w:rsidP="00EA5C6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C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Проверкой установлено, что использование бюджетных средств в проверяемом периоде производилось в соответствии с кодами КОСГУ по каждому виду расходов (раздел, подраздел, целевая статья, вид расходов).</w:t>
      </w:r>
    </w:p>
    <w:p w:rsidR="00EA5C66" w:rsidRPr="00EA5C66" w:rsidRDefault="00EA5C66" w:rsidP="00EA5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C66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произведен анализ исполнения Плана ФХД за 2018г. в разрезе выплат, предусмотренных планом. Результаты представлены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C66">
        <w:rPr>
          <w:rFonts w:ascii="Times New Roman" w:hAnsi="Times New Roman" w:cs="Times New Roman"/>
          <w:sz w:val="28"/>
          <w:szCs w:val="28"/>
        </w:rPr>
        <w:t>.</w:t>
      </w:r>
    </w:p>
    <w:p w:rsidR="00B87125" w:rsidRPr="00B87125" w:rsidRDefault="00EA5C66" w:rsidP="00B87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B87125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7125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7125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7125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7125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таб.2</w:t>
      </w:r>
      <w:r w:rsidR="00787A6A">
        <w:rPr>
          <w:rFonts w:ascii="Times New Roman" w:eastAsia="Calibri" w:hAnsi="Times New Roman" w:cs="Times New Roman"/>
          <w:sz w:val="28"/>
          <w:szCs w:val="28"/>
          <w:lang w:eastAsia="en-US"/>
        </w:rPr>
        <w:t>(руб.)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144"/>
        <w:gridCol w:w="1537"/>
        <w:gridCol w:w="2098"/>
        <w:gridCol w:w="1596"/>
        <w:gridCol w:w="1970"/>
      </w:tblGrid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разрезе КОСГУ</w:t>
            </w:r>
          </w:p>
        </w:tc>
        <w:tc>
          <w:tcPr>
            <w:tcW w:w="1537" w:type="dxa"/>
          </w:tcPr>
          <w:p w:rsidR="00B87125" w:rsidRPr="00B87125" w:rsidRDefault="00B87125" w:rsidP="00B87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ФХД 201</w:t>
            </w:r>
            <w:r w:rsidR="00EC4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8" w:type="dxa"/>
          </w:tcPr>
          <w:p w:rsidR="00B87125" w:rsidRPr="00B87125" w:rsidRDefault="00B87125" w:rsidP="00EC4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фактически за 201</w:t>
            </w:r>
            <w:r w:rsidR="00EC4B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1596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(руб.)</w:t>
            </w:r>
          </w:p>
        </w:tc>
        <w:tc>
          <w:tcPr>
            <w:tcW w:w="1970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исполнения, %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4(гр.2-гр.3)</w:t>
            </w:r>
          </w:p>
        </w:tc>
        <w:tc>
          <w:tcPr>
            <w:tcW w:w="1970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5(3гр/2гр*100)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плата(211)</w:t>
            </w:r>
          </w:p>
        </w:tc>
        <w:tc>
          <w:tcPr>
            <w:tcW w:w="1537" w:type="dxa"/>
          </w:tcPr>
          <w:p w:rsidR="00B87125" w:rsidRPr="00B87125" w:rsidRDefault="00EC4BC4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3430595,20</w:t>
            </w:r>
          </w:p>
        </w:tc>
        <w:tc>
          <w:tcPr>
            <w:tcW w:w="2098" w:type="dxa"/>
          </w:tcPr>
          <w:p w:rsidR="00B87125" w:rsidRPr="00B87125" w:rsidRDefault="00EC4BC4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3822593,28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-391998,08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60D1" w:rsidRPr="00B87125" w:rsidTr="005C272D">
        <w:tc>
          <w:tcPr>
            <w:tcW w:w="2144" w:type="dxa"/>
          </w:tcPr>
          <w:p w:rsidR="00DB60D1" w:rsidRPr="00D07838" w:rsidRDefault="00DB60D1" w:rsidP="00DB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Прочие выплаты (212)</w:t>
            </w:r>
          </w:p>
        </w:tc>
        <w:tc>
          <w:tcPr>
            <w:tcW w:w="1537" w:type="dxa"/>
          </w:tcPr>
          <w:p w:rsidR="00DB60D1" w:rsidRPr="00D07838" w:rsidRDefault="00DB60D1" w:rsidP="005C1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18550,00</w:t>
            </w:r>
          </w:p>
        </w:tc>
        <w:tc>
          <w:tcPr>
            <w:tcW w:w="2098" w:type="dxa"/>
          </w:tcPr>
          <w:p w:rsidR="00DB60D1" w:rsidRPr="00D07838" w:rsidRDefault="00DB60D1" w:rsidP="005C1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60D1" w:rsidRPr="00D07838" w:rsidRDefault="009A1C8A" w:rsidP="005C1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18550,00</w:t>
            </w:r>
          </w:p>
        </w:tc>
        <w:tc>
          <w:tcPr>
            <w:tcW w:w="1970" w:type="dxa"/>
          </w:tcPr>
          <w:p w:rsidR="00DB60D1" w:rsidRPr="00D07838" w:rsidRDefault="00290D21" w:rsidP="005C1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труда(213)</w:t>
            </w:r>
          </w:p>
        </w:tc>
        <w:tc>
          <w:tcPr>
            <w:tcW w:w="1537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999798,66</w:t>
            </w:r>
          </w:p>
        </w:tc>
        <w:tc>
          <w:tcPr>
            <w:tcW w:w="2098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1136949,60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-137150,94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(221)</w:t>
            </w:r>
          </w:p>
        </w:tc>
        <w:tc>
          <w:tcPr>
            <w:tcW w:w="1537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31560,00</w:t>
            </w:r>
          </w:p>
        </w:tc>
        <w:tc>
          <w:tcPr>
            <w:tcW w:w="2098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37517,12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-5957,12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 (223)</w:t>
            </w:r>
          </w:p>
        </w:tc>
        <w:tc>
          <w:tcPr>
            <w:tcW w:w="1537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685050,00</w:t>
            </w:r>
          </w:p>
        </w:tc>
        <w:tc>
          <w:tcPr>
            <w:tcW w:w="2098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685724,82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-674,82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 (225)</w:t>
            </w:r>
          </w:p>
        </w:tc>
        <w:tc>
          <w:tcPr>
            <w:tcW w:w="1537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2098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166250,74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-91250,74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 (226)</w:t>
            </w:r>
          </w:p>
        </w:tc>
        <w:tc>
          <w:tcPr>
            <w:tcW w:w="1537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2098" w:type="dxa"/>
          </w:tcPr>
          <w:p w:rsidR="00B87125" w:rsidRPr="00B87125" w:rsidRDefault="00DB60D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42417,00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8583,00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(290)</w:t>
            </w:r>
          </w:p>
        </w:tc>
        <w:tc>
          <w:tcPr>
            <w:tcW w:w="1537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76500,00</w:t>
            </w:r>
          </w:p>
        </w:tc>
        <w:tc>
          <w:tcPr>
            <w:tcW w:w="2098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61282,68</w:t>
            </w:r>
          </w:p>
        </w:tc>
        <w:tc>
          <w:tcPr>
            <w:tcW w:w="1596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15217,32</w:t>
            </w:r>
          </w:p>
        </w:tc>
        <w:tc>
          <w:tcPr>
            <w:tcW w:w="1970" w:type="dxa"/>
          </w:tcPr>
          <w:p w:rsidR="00B87125" w:rsidRPr="00B87125" w:rsidRDefault="005C195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материальных запасов (340)</w:t>
            </w:r>
          </w:p>
        </w:tc>
        <w:tc>
          <w:tcPr>
            <w:tcW w:w="1537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102750,00</w:t>
            </w:r>
          </w:p>
        </w:tc>
        <w:tc>
          <w:tcPr>
            <w:tcW w:w="2098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172304,75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-46632,78</w:t>
            </w:r>
          </w:p>
        </w:tc>
        <w:tc>
          <w:tcPr>
            <w:tcW w:w="1970" w:type="dxa"/>
          </w:tcPr>
          <w:p w:rsidR="00B87125" w:rsidRPr="00B87125" w:rsidRDefault="005C195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B87125" w:rsidRPr="00B87125" w:rsidTr="005C272D">
        <w:tc>
          <w:tcPr>
            <w:tcW w:w="2144" w:type="dxa"/>
          </w:tcPr>
          <w:p w:rsidR="00B87125" w:rsidRPr="00B87125" w:rsidRDefault="00B87125" w:rsidP="00B87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всем выплатам</w:t>
            </w:r>
          </w:p>
        </w:tc>
        <w:tc>
          <w:tcPr>
            <w:tcW w:w="1537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5470803,86</w:t>
            </w:r>
          </w:p>
        </w:tc>
        <w:tc>
          <w:tcPr>
            <w:tcW w:w="2098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6125039,99</w:t>
            </w:r>
          </w:p>
        </w:tc>
        <w:tc>
          <w:tcPr>
            <w:tcW w:w="1596" w:type="dxa"/>
          </w:tcPr>
          <w:p w:rsidR="00B87125" w:rsidRPr="00B87125" w:rsidRDefault="009A1C8A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-654236,13</w:t>
            </w:r>
          </w:p>
        </w:tc>
        <w:tc>
          <w:tcPr>
            <w:tcW w:w="1970" w:type="dxa"/>
          </w:tcPr>
          <w:p w:rsidR="00B87125" w:rsidRPr="00B87125" w:rsidRDefault="00290D21" w:rsidP="005C19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B87125" w:rsidRPr="00B87125" w:rsidRDefault="00B87125" w:rsidP="00B87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установлено, что План ФХД в 2018г. выполнен на 11</w:t>
      </w:r>
      <w:r w:rsidR="00CD0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 При исполнении выявлены следующие отклонения от плана:</w:t>
      </w: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211 исполнение сверх плана в сумме </w:t>
      </w:r>
      <w:r w:rsidR="00CD012F">
        <w:rPr>
          <w:rFonts w:ascii="Times New Roman" w:hAnsi="Times New Roman" w:cs="Times New Roman"/>
          <w:sz w:val="28"/>
          <w:szCs w:val="28"/>
        </w:rPr>
        <w:t>39199,08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D012F" w:rsidRPr="00A15B0E" w:rsidRDefault="00CD012F" w:rsidP="00CD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391C92">
        <w:rPr>
          <w:rFonts w:ascii="Times New Roman" w:hAnsi="Times New Roman" w:cs="Times New Roman"/>
          <w:sz w:val="28"/>
          <w:szCs w:val="28"/>
        </w:rPr>
        <w:t>расход не производился</w:t>
      </w:r>
      <w:r w:rsidRPr="00A15B0E">
        <w:rPr>
          <w:rFonts w:ascii="Times New Roman" w:hAnsi="Times New Roman" w:cs="Times New Roman"/>
          <w:sz w:val="28"/>
          <w:szCs w:val="28"/>
        </w:rPr>
        <w:t xml:space="preserve">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</w:t>
      </w:r>
      <w:r w:rsidR="00771C18">
        <w:rPr>
          <w:rFonts w:ascii="Times New Roman" w:hAnsi="Times New Roman" w:cs="Times New Roman"/>
          <w:sz w:val="28"/>
          <w:szCs w:val="28"/>
        </w:rPr>
        <w:t>18550,00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сверх плана в сумме </w:t>
      </w:r>
      <w:r w:rsidR="00771C18">
        <w:rPr>
          <w:rFonts w:ascii="Times New Roman" w:hAnsi="Times New Roman" w:cs="Times New Roman"/>
          <w:sz w:val="28"/>
          <w:szCs w:val="28"/>
        </w:rPr>
        <w:t>137150,94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71C18" w:rsidRDefault="00771C18" w:rsidP="0077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сверх плана в сумме 5957,12 руб.;</w:t>
      </w:r>
    </w:p>
    <w:p w:rsidR="00771C18" w:rsidRDefault="00771C18" w:rsidP="0077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сверх плана в сумме 674,82 руб.;</w:t>
      </w: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225 исполнение сверх плана в сумме </w:t>
      </w:r>
      <w:r w:rsidR="00771C18">
        <w:rPr>
          <w:rFonts w:ascii="Times New Roman" w:hAnsi="Times New Roman" w:cs="Times New Roman"/>
          <w:sz w:val="28"/>
          <w:szCs w:val="28"/>
        </w:rPr>
        <w:t>91250,74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71C18" w:rsidRDefault="00771C18" w:rsidP="0077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8583,00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771C18" w:rsidRPr="00A15B0E" w:rsidRDefault="00771C18" w:rsidP="0077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15217,32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</w:t>
      </w:r>
      <w:r w:rsidR="00771C18">
        <w:rPr>
          <w:rFonts w:ascii="Times New Roman" w:hAnsi="Times New Roman" w:cs="Times New Roman"/>
          <w:sz w:val="28"/>
          <w:szCs w:val="28"/>
        </w:rPr>
        <w:t>340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сверх плана в сумме </w:t>
      </w:r>
      <w:r w:rsidR="00771C18">
        <w:rPr>
          <w:rFonts w:ascii="Times New Roman" w:hAnsi="Times New Roman" w:cs="Times New Roman"/>
          <w:sz w:val="28"/>
          <w:szCs w:val="28"/>
        </w:rPr>
        <w:t>46632,78</w:t>
      </w:r>
      <w:r w:rsidR="00B407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A9">
        <w:rPr>
          <w:rFonts w:ascii="Times New Roman" w:hAnsi="Times New Roman" w:cs="Times New Roman"/>
          <w:sz w:val="28"/>
          <w:szCs w:val="28"/>
        </w:rPr>
        <w:t xml:space="preserve">Доля расходов на фонд оплаты труда в объеме от общих расходов составляет </w:t>
      </w:r>
      <w:r w:rsidR="000256A9">
        <w:rPr>
          <w:rFonts w:ascii="Times New Roman" w:hAnsi="Times New Roman" w:cs="Times New Roman"/>
          <w:sz w:val="28"/>
          <w:szCs w:val="28"/>
        </w:rPr>
        <w:t>80,97</w:t>
      </w:r>
      <w:r w:rsidRPr="000256A9">
        <w:rPr>
          <w:rFonts w:ascii="Times New Roman" w:hAnsi="Times New Roman" w:cs="Times New Roman"/>
          <w:sz w:val="28"/>
          <w:szCs w:val="28"/>
        </w:rPr>
        <w:t xml:space="preserve">%, </w:t>
      </w:r>
      <w:r w:rsidR="00E47528">
        <w:rPr>
          <w:rFonts w:ascii="Times New Roman" w:hAnsi="Times New Roman" w:cs="Times New Roman"/>
          <w:sz w:val="28"/>
          <w:szCs w:val="28"/>
        </w:rPr>
        <w:t xml:space="preserve">доля расходов на услуги связи от общих расходов 0,61%, </w:t>
      </w:r>
      <w:r w:rsidRPr="000256A9">
        <w:rPr>
          <w:rFonts w:ascii="Times New Roman" w:hAnsi="Times New Roman" w:cs="Times New Roman"/>
          <w:sz w:val="28"/>
          <w:szCs w:val="28"/>
        </w:rPr>
        <w:t xml:space="preserve">доля расходов на коммунальные услуги от общих расходов </w:t>
      </w:r>
      <w:r w:rsidR="000256A9">
        <w:rPr>
          <w:rFonts w:ascii="Times New Roman" w:hAnsi="Times New Roman" w:cs="Times New Roman"/>
          <w:sz w:val="28"/>
          <w:szCs w:val="28"/>
        </w:rPr>
        <w:t>11,2</w:t>
      </w:r>
      <w:r w:rsidRPr="000256A9">
        <w:rPr>
          <w:rFonts w:ascii="Times New Roman" w:hAnsi="Times New Roman" w:cs="Times New Roman"/>
          <w:sz w:val="28"/>
          <w:szCs w:val="28"/>
        </w:rPr>
        <w:t xml:space="preserve">%, доля расходов на приобретение материальных запасов от общих расходов составила </w:t>
      </w:r>
      <w:r w:rsidR="000256A9">
        <w:rPr>
          <w:rFonts w:ascii="Times New Roman" w:hAnsi="Times New Roman" w:cs="Times New Roman"/>
          <w:sz w:val="28"/>
          <w:szCs w:val="28"/>
        </w:rPr>
        <w:t>2,8</w:t>
      </w:r>
      <w:r w:rsidRPr="000256A9">
        <w:rPr>
          <w:rFonts w:ascii="Times New Roman" w:hAnsi="Times New Roman" w:cs="Times New Roman"/>
          <w:sz w:val="28"/>
          <w:szCs w:val="28"/>
        </w:rPr>
        <w:t xml:space="preserve">%, доля расходов на содержание имущества от общих расходов составляет </w:t>
      </w:r>
      <w:r w:rsidR="000256A9">
        <w:rPr>
          <w:rFonts w:ascii="Times New Roman" w:hAnsi="Times New Roman" w:cs="Times New Roman"/>
          <w:sz w:val="28"/>
          <w:szCs w:val="28"/>
        </w:rPr>
        <w:t>2,7</w:t>
      </w:r>
      <w:r w:rsidRPr="000256A9">
        <w:rPr>
          <w:rFonts w:ascii="Times New Roman" w:hAnsi="Times New Roman" w:cs="Times New Roman"/>
          <w:sz w:val="28"/>
          <w:szCs w:val="28"/>
        </w:rPr>
        <w:t xml:space="preserve">%, доля расходов на прочие работы, услуги от общих расходов составила </w:t>
      </w:r>
      <w:r w:rsidR="000256A9">
        <w:rPr>
          <w:rFonts w:ascii="Times New Roman" w:hAnsi="Times New Roman" w:cs="Times New Roman"/>
          <w:sz w:val="28"/>
          <w:szCs w:val="28"/>
        </w:rPr>
        <w:t>0,69</w:t>
      </w:r>
      <w:r w:rsidRPr="000256A9">
        <w:rPr>
          <w:rFonts w:ascii="Times New Roman" w:hAnsi="Times New Roman" w:cs="Times New Roman"/>
          <w:sz w:val="28"/>
          <w:szCs w:val="28"/>
        </w:rPr>
        <w:t xml:space="preserve">%, доля всех остальных расходов от общих расходов </w:t>
      </w:r>
      <w:r w:rsidRPr="00E4752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47528" w:rsidRPr="00E47528">
        <w:rPr>
          <w:rFonts w:ascii="Times New Roman" w:hAnsi="Times New Roman" w:cs="Times New Roman"/>
          <w:sz w:val="28"/>
          <w:szCs w:val="28"/>
        </w:rPr>
        <w:t>1,03</w:t>
      </w:r>
      <w:r w:rsidRPr="00E47528">
        <w:rPr>
          <w:rFonts w:ascii="Times New Roman" w:hAnsi="Times New Roman" w:cs="Times New Roman"/>
          <w:sz w:val="28"/>
          <w:szCs w:val="28"/>
        </w:rPr>
        <w:t>%.</w:t>
      </w:r>
    </w:p>
    <w:p w:rsidR="00C052E8" w:rsidRDefault="00C052E8" w:rsidP="00C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C">
        <w:rPr>
          <w:rFonts w:ascii="Times New Roman" w:hAnsi="Times New Roman" w:cs="Times New Roman"/>
          <w:sz w:val="28"/>
          <w:szCs w:val="28"/>
        </w:rPr>
        <w:t>Проверкой целевого использования средств бюджета нарушений не выявлено.</w:t>
      </w:r>
    </w:p>
    <w:p w:rsidR="00C052E8" w:rsidRDefault="00C052E8" w:rsidP="00B87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7125" w:rsidRPr="00B87125" w:rsidRDefault="00B407B2" w:rsidP="00B871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B87125" w:rsidRPr="00B871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Проверка формирования и исполнения муниципального задания. Оценка качества выполнения муниципального задания.</w:t>
      </w:r>
    </w:p>
    <w:p w:rsidR="00B87125" w:rsidRPr="00B87125" w:rsidRDefault="00B87125" w:rsidP="00B871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3135" w:rsidRDefault="00B87125" w:rsidP="00B87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EA7A5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10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администрации Пировского района от 23.10.2015 №345-п </w:t>
      </w:r>
      <w:r w:rsidR="00EA7A54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</w:t>
      </w:r>
      <w:r w:rsidR="00726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Пировского района от 16 октября 2017г №307-п</w:t>
      </w:r>
      <w:r w:rsidR="00EA7A5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26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059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769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10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задание </w:t>
      </w:r>
      <w:r w:rsidR="00FD57FF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формируется учредителем</w:t>
      </w:r>
      <w:r w:rsidR="00C91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учреждения в соответствии с общероссийскими базовыми (отраслевыми) перечнями (классификаторами) муниципальных услуг, а также региональным перечнем услуг. </w:t>
      </w:r>
      <w:r w:rsidR="00907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 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Районным отделом</w:t>
      </w:r>
      <w:r w:rsidR="00605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Пировского района</w:t>
      </w:r>
      <w:r w:rsidR="00726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>был издан</w:t>
      </w:r>
      <w:r w:rsidR="00726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от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A54">
        <w:rPr>
          <w:rFonts w:ascii="Times New Roman" w:eastAsia="Calibri" w:hAnsi="Times New Roman" w:cs="Times New Roman"/>
          <w:sz w:val="28"/>
          <w:szCs w:val="28"/>
          <w:lang w:eastAsia="en-US"/>
        </w:rPr>
        <w:t>13.12.2017</w:t>
      </w:r>
      <w:r w:rsidR="00726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№168 «Об утверждении ведомственного перечня муниципальных услуг</w:t>
      </w:r>
      <w:r w:rsidR="00CD5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67D6">
        <w:rPr>
          <w:rFonts w:ascii="Times New Roman" w:eastAsia="Calibri" w:hAnsi="Times New Roman" w:cs="Times New Roman"/>
          <w:sz w:val="28"/>
          <w:szCs w:val="28"/>
          <w:lang w:eastAsia="en-US"/>
        </w:rPr>
        <w:t>(работ)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>» для подведомственных учреждений</w:t>
      </w:r>
      <w:r w:rsid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не имел юридической силы в результате  признания утратившим силу Постановление от 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18.02.2015 №47-п «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установлении Порядка формирования, ведения и утверждения ведомственных перечней муниципальных услуг и работ, оказываемых и 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выполняемых муниципальными учреждениями Пировского района</w:t>
      </w:r>
      <w:r w:rsidR="00013135">
        <w:rPr>
          <w:rFonts w:ascii="Times New Roman" w:eastAsia="Calibri" w:hAnsi="Times New Roman" w:cs="Times New Roman"/>
          <w:sz w:val="28"/>
          <w:szCs w:val="28"/>
          <w:lang w:eastAsia="en-US"/>
        </w:rPr>
        <w:t>»  с 16.10.2017</w:t>
      </w:r>
      <w:r w:rsid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B87125" w:rsidRPr="00B87125" w:rsidRDefault="00B87125" w:rsidP="00B87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утвержденной </w:t>
      </w:r>
      <w:r w:rsidR="00CD5FA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администрации Пировского района №99-п от 05.04.2017г. была проведена оценка выполнения муниципального задания за 201</w:t>
      </w:r>
      <w:r w:rsidR="00E232D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E232D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E232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87125" w:rsidRPr="00B87125" w:rsidRDefault="009A554D" w:rsidP="00B87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70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87125" w:rsidRPr="00B87125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районными муниципальными учреждениями муниципального задания по показателям, характеризующим качество муниципальной услуги (работы).</w:t>
      </w:r>
    </w:p>
    <w:p w:rsidR="00B87125" w:rsidRPr="00B87125" w:rsidRDefault="00B87125" w:rsidP="00B87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5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70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B87125" w:rsidRPr="00B87125" w:rsidRDefault="00B87125" w:rsidP="00B871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871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A554D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5158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51585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районными муниципальными учреждениями муниципального задания по каждой муниципальной услуге (работе).</w:t>
      </w:r>
    </w:p>
    <w:p w:rsidR="00B87125" w:rsidRDefault="00B87125" w:rsidP="00B87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376"/>
        <w:gridCol w:w="22"/>
        <w:gridCol w:w="1396"/>
        <w:gridCol w:w="22"/>
        <w:gridCol w:w="2094"/>
        <w:gridCol w:w="10"/>
        <w:gridCol w:w="33"/>
        <w:gridCol w:w="1573"/>
      </w:tblGrid>
      <w:tr w:rsidR="00B87125" w:rsidRPr="00B87125" w:rsidTr="005C272D">
        <w:trPr>
          <w:trHeight w:val="656"/>
        </w:trPr>
        <w:tc>
          <w:tcPr>
            <w:tcW w:w="568" w:type="dxa"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Наименование услуги (работы)</w:t>
            </w:r>
          </w:p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gridSpan w:val="3"/>
            <w:shd w:val="clear" w:color="auto" w:fill="auto"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B87125" w:rsidRPr="00B87125" w:rsidTr="005C272D">
        <w:trPr>
          <w:trHeight w:val="90"/>
        </w:trPr>
        <w:tc>
          <w:tcPr>
            <w:tcW w:w="568" w:type="dxa"/>
            <w:vMerge w:val="restart"/>
          </w:tcPr>
          <w:p w:rsidR="00B87125" w:rsidRPr="00B87125" w:rsidRDefault="00B87125" w:rsidP="00B87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B87125" w:rsidRPr="00B87125" w:rsidRDefault="00B87125" w:rsidP="005C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5C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5C272D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 детей (художественное направление, обучающиеся с ограниченными возможностями здоровья (ОВЗ) и детей инвалидов)</w:t>
            </w:r>
          </w:p>
        </w:tc>
        <w:tc>
          <w:tcPr>
            <w:tcW w:w="7526" w:type="dxa"/>
            <w:gridSpan w:val="8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Качество муниципальной услуги </w:t>
            </w:r>
          </w:p>
        </w:tc>
      </w:tr>
      <w:tr w:rsidR="00694FB8" w:rsidRPr="00B87125" w:rsidTr="00694FB8">
        <w:trPr>
          <w:trHeight w:val="2288"/>
        </w:trPr>
        <w:tc>
          <w:tcPr>
            <w:tcW w:w="568" w:type="dxa"/>
            <w:vMerge/>
          </w:tcPr>
          <w:p w:rsidR="00694FB8" w:rsidRPr="00B87125" w:rsidRDefault="00694FB8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4FB8" w:rsidRPr="00B87125" w:rsidRDefault="00694FB8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694FB8" w:rsidRPr="00B87125" w:rsidRDefault="00694FB8" w:rsidP="00FB1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  <w:p w:rsidR="00694FB8" w:rsidRPr="00B87125" w:rsidRDefault="00694FB8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94FB8" w:rsidRPr="00B87125" w:rsidRDefault="006013B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  <w:p w:rsidR="00694FB8" w:rsidRPr="00B87125" w:rsidRDefault="00694FB8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94FB8" w:rsidRDefault="00694FB8" w:rsidP="0074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48,8</w:t>
            </w:r>
          </w:p>
          <w:p w:rsidR="00694FB8" w:rsidRDefault="00694FB8" w:rsidP="0074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694FB8" w:rsidRPr="00B87125" w:rsidRDefault="006013B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48,8</w:t>
            </w:r>
          </w:p>
        </w:tc>
      </w:tr>
      <w:tr w:rsidR="005C272D" w:rsidRPr="00B87125" w:rsidTr="00C575DD">
        <w:trPr>
          <w:trHeight w:val="7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удовлетворенных условиями и качеством предоставляемой образовательной услуги.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72D" w:rsidRPr="00B87125" w:rsidRDefault="000517F7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 имеет возможности проверить</w:t>
            </w:r>
          </w:p>
        </w:tc>
      </w:tr>
      <w:tr w:rsidR="00B87125" w:rsidRPr="00B87125" w:rsidTr="00C575DD">
        <w:trPr>
          <w:trHeight w:val="90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B87125" w:rsidRPr="00B87125" w:rsidRDefault="00B87125" w:rsidP="00B87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B87125" w:rsidRPr="00747B20" w:rsidTr="00747B20">
        <w:trPr>
          <w:trHeight w:val="90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3"/>
            <w:shd w:val="clear" w:color="auto" w:fill="auto"/>
            <w:noWrap/>
          </w:tcPr>
          <w:p w:rsidR="00B87125" w:rsidRPr="00B87125" w:rsidRDefault="00747B20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highlight w:val="red"/>
              </w:rPr>
            </w:pPr>
            <w:r w:rsidRPr="00747B2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15815</w:t>
            </w:r>
          </w:p>
        </w:tc>
        <w:tc>
          <w:tcPr>
            <w:tcW w:w="1573" w:type="dxa"/>
            <w:shd w:val="clear" w:color="auto" w:fill="auto"/>
            <w:noWrap/>
          </w:tcPr>
          <w:p w:rsidR="00B87125" w:rsidRPr="00747B20" w:rsidRDefault="00747B20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47B2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15815</w:t>
            </w:r>
          </w:p>
        </w:tc>
      </w:tr>
      <w:tr w:rsidR="00B87125" w:rsidRPr="00B87125" w:rsidTr="00F94A99">
        <w:trPr>
          <w:trHeight w:val="563"/>
        </w:trPr>
        <w:tc>
          <w:tcPr>
            <w:tcW w:w="568" w:type="dxa"/>
            <w:vMerge w:val="restart"/>
          </w:tcPr>
          <w:p w:rsidR="00B87125" w:rsidRPr="00B87125" w:rsidRDefault="0026376E" w:rsidP="00B87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87125" w:rsidRPr="00B87125" w:rsidRDefault="005C272D" w:rsidP="005C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образования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(художественное направление, обучающиеся за исключением обучающихся с ограниченными возможностями здоровья (ОВЗ) и детей инвалидов)</w:t>
            </w:r>
          </w:p>
        </w:tc>
        <w:tc>
          <w:tcPr>
            <w:tcW w:w="7526" w:type="dxa"/>
            <w:gridSpan w:val="8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Качество муниципальной услуги </w:t>
            </w:r>
          </w:p>
        </w:tc>
      </w:tr>
      <w:tr w:rsidR="00B87125" w:rsidRPr="00B87125" w:rsidTr="005C272D">
        <w:trPr>
          <w:trHeight w:val="90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детей, осваивающих дополнительные 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образовательные программы в образовательном учреждении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%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77,8</w:t>
            </w:r>
          </w:p>
        </w:tc>
        <w:tc>
          <w:tcPr>
            <w:tcW w:w="1616" w:type="dxa"/>
            <w:gridSpan w:val="3"/>
            <w:shd w:val="clear" w:color="auto" w:fill="auto"/>
            <w:noWrap/>
            <w:hideMark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77,8</w:t>
            </w:r>
          </w:p>
        </w:tc>
      </w:tr>
      <w:tr w:rsidR="00B87125" w:rsidRPr="00B87125" w:rsidTr="005C272D">
        <w:trPr>
          <w:trHeight w:val="90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B87125" w:rsidRPr="00B87125" w:rsidRDefault="00B87125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детей, ставших победителями и призёрами в </w:t>
            </w:r>
            <w:r w:rsidR="005C272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зональных, региональных, всероссийских, международных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</w:tr>
      <w:tr w:rsidR="00B87125" w:rsidRPr="00B87125" w:rsidTr="005C272D">
        <w:trPr>
          <w:trHeight w:val="1885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удовлетворенных условиями и качеством предоставляемой образовательной услуги.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B87125" w:rsidRPr="00B87125" w:rsidRDefault="000517F7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 имеет возможности проверить</w:t>
            </w:r>
          </w:p>
        </w:tc>
      </w:tr>
      <w:tr w:rsidR="00B87125" w:rsidRPr="00B87125" w:rsidTr="005C272D">
        <w:trPr>
          <w:trHeight w:val="90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8"/>
            <w:shd w:val="clear" w:color="auto" w:fill="auto"/>
            <w:noWrap/>
          </w:tcPr>
          <w:p w:rsidR="00B87125" w:rsidRPr="00B87125" w:rsidRDefault="00B87125" w:rsidP="00B87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B87125" w:rsidRPr="00B87125" w:rsidTr="005C272D">
        <w:trPr>
          <w:trHeight w:val="90"/>
        </w:trPr>
        <w:tc>
          <w:tcPr>
            <w:tcW w:w="568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87125" w:rsidRPr="00B87125" w:rsidRDefault="00B87125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3"/>
            <w:shd w:val="clear" w:color="auto" w:fill="auto"/>
            <w:noWrap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1045046</w:t>
            </w:r>
          </w:p>
        </w:tc>
        <w:tc>
          <w:tcPr>
            <w:tcW w:w="1573" w:type="dxa"/>
            <w:shd w:val="clear" w:color="auto" w:fill="auto"/>
            <w:noWrap/>
          </w:tcPr>
          <w:p w:rsidR="00B87125" w:rsidRPr="00B87125" w:rsidRDefault="005C272D" w:rsidP="00B8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1045046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 w:val="restart"/>
          </w:tcPr>
          <w:p w:rsidR="005C272D" w:rsidRPr="00B87125" w:rsidRDefault="0026376E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5C272D" w:rsidRPr="00B87125" w:rsidRDefault="005C272D" w:rsidP="0026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 детей (</w:t>
            </w:r>
            <w:r w:rsidR="0026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 спортивного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направление, обучающихся с ограниченными возможностями здоровья (ОВЗ) и детей инвалидов)</w:t>
            </w:r>
          </w:p>
        </w:tc>
        <w:tc>
          <w:tcPr>
            <w:tcW w:w="7526" w:type="dxa"/>
            <w:gridSpan w:val="8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Качество муниципальной услуги 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26376E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26376E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25,6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26376E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25,6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5C272D" w:rsidRPr="00B87125" w:rsidRDefault="0026376E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удовлетворенных условиями и качеством предоставляемой образовательной услуги.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26376E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0517F7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 имеет возможности проверить</w:t>
            </w:r>
          </w:p>
        </w:tc>
      </w:tr>
      <w:tr w:rsidR="00694FB8" w:rsidRPr="00B87125" w:rsidTr="00694FB8">
        <w:trPr>
          <w:trHeight w:val="266"/>
        </w:trPr>
        <w:tc>
          <w:tcPr>
            <w:tcW w:w="568" w:type="dxa"/>
            <w:vMerge/>
          </w:tcPr>
          <w:p w:rsidR="00694FB8" w:rsidRPr="00B87125" w:rsidRDefault="00694FB8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4FB8" w:rsidRPr="00B87125" w:rsidRDefault="00694FB8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8"/>
            <w:shd w:val="clear" w:color="auto" w:fill="auto"/>
            <w:noWrap/>
          </w:tcPr>
          <w:p w:rsidR="00694FB8" w:rsidRPr="00B87125" w:rsidRDefault="00694FB8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="0028570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человеко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- часов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3"/>
            <w:shd w:val="clear" w:color="auto" w:fill="auto"/>
            <w:noWrap/>
          </w:tcPr>
          <w:p w:rsidR="005C272D" w:rsidRPr="00B87125" w:rsidRDefault="00BA5CCB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1875</w:t>
            </w:r>
          </w:p>
        </w:tc>
        <w:tc>
          <w:tcPr>
            <w:tcW w:w="1573" w:type="dxa"/>
            <w:shd w:val="clear" w:color="auto" w:fill="auto"/>
            <w:noWrap/>
          </w:tcPr>
          <w:p w:rsidR="005C272D" w:rsidRPr="00B87125" w:rsidRDefault="00BA5CCB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1875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 w:val="restart"/>
          </w:tcPr>
          <w:p w:rsidR="005C272D" w:rsidRPr="00B87125" w:rsidRDefault="0026376E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C272D" w:rsidRPr="00B87125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образования детей (физкультурно- спортивного направление, обучающихся за исключением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и детей инвалидов)</w:t>
            </w:r>
          </w:p>
        </w:tc>
        <w:tc>
          <w:tcPr>
            <w:tcW w:w="7526" w:type="dxa"/>
            <w:gridSpan w:val="8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Качество муниципальной услуги 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детей, ставших победителями и призёрами в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зональных,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региональных, всероссийских, международных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2,6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2,6</w:t>
            </w:r>
          </w:p>
        </w:tc>
      </w:tr>
      <w:tr w:rsidR="005C272D" w:rsidRPr="00B87125" w:rsidTr="005C272D">
        <w:trPr>
          <w:trHeight w:val="1885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удовлетворенных условиями и качеством предоставляемой образовательной услуги.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0517F7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 имеет возможности проверить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8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76224</w:t>
            </w:r>
          </w:p>
        </w:tc>
        <w:tc>
          <w:tcPr>
            <w:tcW w:w="1573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76224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 w:val="restart"/>
          </w:tcPr>
          <w:p w:rsidR="005C272D" w:rsidRPr="00B87125" w:rsidRDefault="0026376E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5C272D" w:rsidRPr="00B87125" w:rsidRDefault="005C272D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образования детей </w:t>
            </w:r>
            <w:r w:rsidR="008B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педагогическое направление,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="008B2D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с ограниченными возможностями здоровья (ОВЗ) и детей инвалидов)</w:t>
            </w:r>
          </w:p>
        </w:tc>
        <w:tc>
          <w:tcPr>
            <w:tcW w:w="7526" w:type="dxa"/>
            <w:gridSpan w:val="8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Качество муниципальной услуги 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25,6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25,6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удовлетворенных условиями и качеством предоставляемой образовательной услуги.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0517F7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 имеет возможности проверить</w:t>
            </w:r>
          </w:p>
        </w:tc>
      </w:tr>
      <w:tr w:rsidR="00694FB8" w:rsidRPr="00B87125" w:rsidTr="00694FB8">
        <w:trPr>
          <w:trHeight w:val="317"/>
        </w:trPr>
        <w:tc>
          <w:tcPr>
            <w:tcW w:w="568" w:type="dxa"/>
            <w:vMerge/>
          </w:tcPr>
          <w:p w:rsidR="00694FB8" w:rsidRPr="00B87125" w:rsidRDefault="00694FB8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4FB8" w:rsidRPr="00B87125" w:rsidRDefault="00694FB8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8"/>
            <w:shd w:val="clear" w:color="auto" w:fill="auto"/>
            <w:noWrap/>
          </w:tcPr>
          <w:p w:rsidR="00694FB8" w:rsidRPr="00B87125" w:rsidRDefault="00694FB8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1338</w:t>
            </w:r>
          </w:p>
        </w:tc>
        <w:tc>
          <w:tcPr>
            <w:tcW w:w="1573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1338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 w:val="restart"/>
          </w:tcPr>
          <w:p w:rsidR="005C272D" w:rsidRPr="00B87125" w:rsidRDefault="0026376E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5C272D" w:rsidRPr="00B87125" w:rsidRDefault="008B2DFC" w:rsidP="005C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 детей социально- педагогическое направление, обучающиеся за исключением обучающихся с ограниченными возможностями здоровья (ОВЗ) и детей инвалидов)</w:t>
            </w:r>
          </w:p>
        </w:tc>
        <w:tc>
          <w:tcPr>
            <w:tcW w:w="7526" w:type="dxa"/>
            <w:gridSpan w:val="8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Качество муниципальной услуги 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детей, ставших победителями и призёрами в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зональных, региональных, всероссийских, международных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0,4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8B2DFC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0,4</w:t>
            </w:r>
          </w:p>
        </w:tc>
      </w:tr>
      <w:tr w:rsidR="005C272D" w:rsidRPr="00B87125" w:rsidTr="005C272D">
        <w:trPr>
          <w:trHeight w:val="1885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</w:tcPr>
          <w:p w:rsidR="005C272D" w:rsidRPr="00B87125" w:rsidRDefault="007B2840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удовлетворенных условиями и качеством предоставляемой образовательной услуги.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5C272D" w:rsidRPr="00B87125" w:rsidRDefault="007B2840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3"/>
            <w:shd w:val="clear" w:color="auto" w:fill="auto"/>
            <w:noWrap/>
          </w:tcPr>
          <w:p w:rsidR="005C272D" w:rsidRPr="00B87125" w:rsidRDefault="000517F7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 имеет возможности проверить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8"/>
            <w:shd w:val="clear" w:color="auto" w:fill="auto"/>
            <w:noWrap/>
          </w:tcPr>
          <w:p w:rsidR="005C272D" w:rsidRPr="00B87125" w:rsidRDefault="005C272D" w:rsidP="005C2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5C272D" w:rsidRPr="00B87125" w:rsidTr="005C272D">
        <w:trPr>
          <w:trHeight w:val="90"/>
        </w:trPr>
        <w:tc>
          <w:tcPr>
            <w:tcW w:w="568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5C272D" w:rsidRPr="00B87125" w:rsidRDefault="005C272D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3"/>
            <w:shd w:val="clear" w:color="auto" w:fill="auto"/>
            <w:noWrap/>
          </w:tcPr>
          <w:p w:rsidR="005C272D" w:rsidRPr="00B87125" w:rsidRDefault="007B2840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3010</w:t>
            </w:r>
          </w:p>
        </w:tc>
        <w:tc>
          <w:tcPr>
            <w:tcW w:w="1573" w:type="dxa"/>
            <w:shd w:val="clear" w:color="auto" w:fill="auto"/>
            <w:noWrap/>
          </w:tcPr>
          <w:p w:rsidR="005C272D" w:rsidRPr="00B87125" w:rsidRDefault="007B2840" w:rsidP="005C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3010</w:t>
            </w:r>
          </w:p>
        </w:tc>
      </w:tr>
    </w:tbl>
    <w:p w:rsidR="00B87125" w:rsidRPr="00B87125" w:rsidRDefault="00B87125" w:rsidP="00B87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DE9" w:rsidRDefault="00E40DE9" w:rsidP="00E4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B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 w:rsidRPr="00E40DE9"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информации о</w:t>
      </w:r>
      <w:r w:rsidR="0095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фактическом значении показателей </w:t>
      </w:r>
      <w:r w:rsidR="009D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и объёма </w:t>
      </w:r>
      <w:r w:rsidR="00954F9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E4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план, </w:t>
      </w:r>
      <w:r w:rsidR="00AC27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утверждении списков детей, обучающихся в детских творческих объединениях,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о назначении педагогической нагрузки, анк</w:t>
      </w:r>
      <w:r w:rsidR="00AC27A8">
        <w:rPr>
          <w:rFonts w:ascii="Times New Roman" w:eastAsia="Times New Roman" w:hAnsi="Times New Roman" w:cs="Times New Roman"/>
          <w:color w:val="000000"/>
          <w:sz w:val="28"/>
          <w:szCs w:val="28"/>
        </w:rPr>
        <w:t>етирование родителей, отчет о работе за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D84" w:rsidRDefault="00B820D1" w:rsidP="00B82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3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Pr="003D133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334">
        <w:rPr>
          <w:rFonts w:ascii="Times New Roman" w:eastAsia="Times New Roman" w:hAnsi="Times New Roman" w:cs="Times New Roman"/>
          <w:sz w:val="28"/>
          <w:szCs w:val="28"/>
        </w:rPr>
        <w:t xml:space="preserve">источником информации о фактическом значении показателя качества «доля родителей (законных представителей), удовлетворенных условиями и качеством предоставляемой услуги» являются: Журнал учета жалоб, результаты социологического опроса. </w:t>
      </w:r>
      <w:r w:rsidR="00C63D84" w:rsidRPr="003D1334">
        <w:rPr>
          <w:rFonts w:ascii="Times New Roman" w:eastAsia="Times New Roman" w:hAnsi="Times New Roman" w:cs="Times New Roman"/>
          <w:sz w:val="28"/>
          <w:szCs w:val="28"/>
        </w:rPr>
        <w:t xml:space="preserve">Учредителем не определен порядок проведения социологического опроса, форма его проведения и периодичность, в связи с чем, </w:t>
      </w:r>
      <w:r w:rsidR="00C63D84" w:rsidRPr="0080614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C63D84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C63D84" w:rsidRPr="008061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3D84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="00C63D84" w:rsidRPr="008061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63D84" w:rsidRPr="003D1334">
        <w:rPr>
          <w:rFonts w:ascii="Times New Roman" w:eastAsia="Times New Roman" w:hAnsi="Times New Roman" w:cs="Times New Roman"/>
          <w:sz w:val="28"/>
          <w:szCs w:val="28"/>
        </w:rPr>
        <w:t>самостоятельно выбрало проведение опроса</w:t>
      </w:r>
      <w:r w:rsidR="00C63D84">
        <w:rPr>
          <w:rFonts w:ascii="Times New Roman" w:eastAsia="Times New Roman" w:hAnsi="Times New Roman" w:cs="Times New Roman"/>
          <w:sz w:val="28"/>
          <w:szCs w:val="28"/>
        </w:rPr>
        <w:t xml:space="preserve"> (анкетирование родителей)</w:t>
      </w:r>
      <w:r w:rsidR="009D79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5F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3D84" w:rsidRPr="003D1334">
        <w:rPr>
          <w:rFonts w:ascii="Times New Roman" w:eastAsia="Times New Roman" w:hAnsi="Times New Roman" w:cs="Times New Roman"/>
          <w:sz w:val="28"/>
          <w:szCs w:val="28"/>
        </w:rPr>
        <w:t>тсутствие документального подтверждения результатов опроса по удовлетворенности родителей (законных представителей) условиями и качеством предоставляемой услуги (например, анкетирование) не позволяет подтвердить достоверность фактического значения показателя.</w:t>
      </w:r>
    </w:p>
    <w:p w:rsidR="00B87125" w:rsidRPr="00B87125" w:rsidRDefault="00B87125" w:rsidP="00B8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По предоставленному отчету о выполнении муниципального задания на 201</w:t>
      </w:r>
      <w:r w:rsidR="00F85C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F85C5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F85C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F85C5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Пировского района №99-п от 05.04.2017г. 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«Об утверждении Методики оценки выполнения муниципальными учреждениями муниципального задания на оказание муниципальных услуг».</w:t>
      </w:r>
    </w:p>
    <w:p w:rsidR="00B87125" w:rsidRPr="00B87125" w:rsidRDefault="00B87125" w:rsidP="00B8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Итоговая оценка:</w:t>
      </w:r>
    </w:p>
    <w:p w:rsidR="00B87125" w:rsidRDefault="00B87125" w:rsidP="00B8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-по услуге </w:t>
      </w:r>
      <w:r w:rsidR="00C575DD"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дополнительных общеразвивающих программ»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125" w:rsidRPr="00B87125" w:rsidRDefault="00B87125" w:rsidP="00B8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70"/>
        <w:gridCol w:w="2694"/>
      </w:tblGrid>
      <w:tr w:rsidR="00B87125" w:rsidRPr="00B87125" w:rsidTr="005C272D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оценки,</w:t>
            </w: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в 201</w:t>
            </w:r>
            <w:r w:rsidR="00806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оценка</w:t>
            </w: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</w:tr>
      <w:tr w:rsidR="00B87125" w:rsidRPr="00B87125" w:rsidTr="005C272D">
        <w:trPr>
          <w:trHeight w:hRule="exact" w:val="11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 выполнения районными муниципальными учреждениями муниципального задания по показателям, характеризующим качество муниципальной услуги (работы).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045" w:rsidRDefault="00A8004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60%</w:t>
            </w: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87125" w:rsidRPr="00B87125" w:rsidRDefault="00A80045" w:rsidP="00A80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задание выполнено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в </w:t>
            </w: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 объеме</w:t>
            </w:r>
          </w:p>
        </w:tc>
      </w:tr>
      <w:tr w:rsidR="00B87125" w:rsidRPr="00B87125" w:rsidTr="005C272D">
        <w:trPr>
          <w:trHeight w:hRule="exact" w:val="14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A4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 выполнено в полном объеме</w:t>
            </w:r>
          </w:p>
        </w:tc>
      </w:tr>
      <w:tr w:rsidR="00B87125" w:rsidRPr="00B87125" w:rsidTr="00A80045">
        <w:trPr>
          <w:trHeight w:hRule="exact" w:val="1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Pr="00B87125" w:rsidRDefault="00B87125" w:rsidP="00B87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Итоговой оценки выполнения районными муниципальными учреждениями муниципального задания по каждой муниципальной услуге (работе).</w:t>
            </w:r>
          </w:p>
          <w:p w:rsidR="00B87125" w:rsidRPr="00B87125" w:rsidRDefault="00B87125" w:rsidP="00B871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125" w:rsidRDefault="00A8004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80%</w:t>
            </w:r>
          </w:p>
          <w:p w:rsidR="00A80045" w:rsidRPr="00B87125" w:rsidRDefault="00A80045" w:rsidP="00B87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задание выполнено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в </w:t>
            </w:r>
            <w:r w:rsidRPr="00B87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 объеме</w:t>
            </w:r>
          </w:p>
        </w:tc>
      </w:tr>
    </w:tbl>
    <w:p w:rsidR="00B87125" w:rsidRPr="00B87125" w:rsidRDefault="00B87125" w:rsidP="00B8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145" w:rsidRPr="00806145" w:rsidRDefault="00806145" w:rsidP="0080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145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о выполнении муниципального задания, по средствам сравнения плановых показателей объема и качества работы с фактически достигнутыми, можно сделать вывод, что муниципальное задания МБОУ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8061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Pr="00806145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614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A80045">
        <w:rPr>
          <w:rFonts w:ascii="Times New Roman" w:eastAsia="Times New Roman" w:hAnsi="Times New Roman" w:cs="Times New Roman"/>
          <w:sz w:val="28"/>
          <w:szCs w:val="28"/>
        </w:rPr>
        <w:t>признается выполненным</w:t>
      </w:r>
      <w:r w:rsidR="00A80045" w:rsidRPr="00A80045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объёме</w:t>
      </w:r>
      <w:r w:rsidRPr="00A80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FDB" w:rsidRDefault="009F5F96" w:rsidP="00806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921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нарушении пункта 31</w:t>
      </w:r>
      <w:r w:rsidR="00806145" w:rsidRP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69F2" w:rsidRP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  <w:r w:rsidRPr="00776921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</w:t>
      </w:r>
      <w:r w:rsid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</w:t>
      </w:r>
      <w:r w:rsidR="00634FDB" w:rsidRPr="00634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учредителем не реже двух раз в течении текущего финансового года. </w:t>
      </w:r>
      <w:r w:rsidR="00634FDB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Районным отделом образования администрации Пировского района</w:t>
      </w:r>
      <w:r w:rsidR="00634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6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 </w:t>
      </w:r>
      <w:r w:rsidRPr="00776921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муниципального задания в течение 2018 года проводился один раз по итогам года.</w:t>
      </w:r>
    </w:p>
    <w:p w:rsidR="00FC69F2" w:rsidRDefault="009F5F96" w:rsidP="0080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7125" w:rsidRPr="00B87125" w:rsidRDefault="00B87125" w:rsidP="00B8712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B87125" w:rsidRPr="00B87125" w:rsidRDefault="00B87125" w:rsidP="00B8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125" w:rsidRDefault="00B87125" w:rsidP="00B87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В ходе проведения настоящей проверки за проверяемый период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C27A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AC27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AC27A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годов, 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задания выполнено </w:t>
      </w:r>
      <w:r w:rsidR="00E46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Pr="00B87125">
        <w:rPr>
          <w:rFonts w:ascii="Times New Roman" w:eastAsia="Calibri" w:hAnsi="Times New Roman" w:cs="Times New Roman"/>
          <w:sz w:val="28"/>
          <w:szCs w:val="28"/>
          <w:lang w:eastAsia="en-US"/>
        </w:rPr>
        <w:t>в полном объеме.</w:t>
      </w:r>
    </w:p>
    <w:p w:rsidR="00AC27A8" w:rsidRDefault="00AC27A8" w:rsidP="00AC2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</w:r>
    </w:p>
    <w:p w:rsidR="00AC27A8" w:rsidRDefault="00AC27A8" w:rsidP="00AC2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изменении размера поступлений в Соглашениях показатели поступлений Плана ФХД корректировались не своевременно;</w:t>
      </w:r>
    </w:p>
    <w:p w:rsidR="00AC27A8" w:rsidRDefault="00AC27A8" w:rsidP="00AC27A8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4F2688" w:rsidRPr="004F2688" w:rsidRDefault="004F2688" w:rsidP="004F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688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проведенной проверки</w:t>
      </w:r>
      <w:r w:rsidRPr="004F268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F2688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предписание об устранении нарушений решено не выдавать.</w:t>
      </w:r>
    </w:p>
    <w:p w:rsidR="004F2688" w:rsidRDefault="004F2688" w:rsidP="004F2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Рекомендуем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учредителю разработать Порядок проведения социологического исследования, направленного на определение уровня удовлетворенности условиями и качеством предоставляемой услуги.</w:t>
      </w:r>
    </w:p>
    <w:p w:rsidR="004F2688" w:rsidRPr="004F2688" w:rsidRDefault="004F2688" w:rsidP="004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F2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ыявить причины допущенных нарушений и принять меры по недопущению нарушений в дальнейшей работе. </w:t>
      </w:r>
    </w:p>
    <w:p w:rsidR="004F2688" w:rsidRPr="004F2688" w:rsidRDefault="004F2688" w:rsidP="004F26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22" w:rsidRDefault="00487922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Настоящий акт составлен </w:t>
      </w:r>
      <w:r w:rsidRPr="004F2688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E40DE9" w:rsidRPr="004F26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2688">
        <w:rPr>
          <w:rFonts w:ascii="Times New Roman" w:eastAsia="Times New Roman" w:hAnsi="Times New Roman" w:cs="Times New Roman"/>
          <w:sz w:val="28"/>
          <w:szCs w:val="28"/>
        </w:rPr>
        <w:t xml:space="preserve"> листах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 в трех экземплярах, которые хранятся: 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второй - в МБ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ДО «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</w:t>
      </w:r>
      <w:r w:rsidRPr="00B871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87125" w:rsidRPr="00B87125" w:rsidRDefault="00B87125" w:rsidP="007A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третий - в </w:t>
      </w:r>
      <w:r w:rsidR="007A447F" w:rsidRPr="00806145">
        <w:rPr>
          <w:rFonts w:ascii="Times New Roman" w:eastAsia="Times New Roman" w:hAnsi="Times New Roman" w:cs="Times New Roman"/>
          <w:sz w:val="28"/>
          <w:szCs w:val="28"/>
        </w:rPr>
        <w:t>МКУ «ЦБ РОО»</w:t>
      </w:r>
      <w:r w:rsidR="007A4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bookmarkStart w:id="0" w:name="_GoBack"/>
      <w:bookmarkEnd w:id="0"/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работе:        __________________         </w:t>
      </w:r>
      <w:r w:rsidRPr="00B87125">
        <w:rPr>
          <w:rFonts w:ascii="Times New Roman" w:eastAsia="Times New Roman" w:hAnsi="Times New Roman" w:cs="Times New Roman"/>
          <w:sz w:val="28"/>
          <w:szCs w:val="28"/>
          <w:u w:val="single"/>
        </w:rPr>
        <w:t>Коробейникова И.В.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B87125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(расшифровка подписи)</w:t>
      </w:r>
    </w:p>
    <w:p w:rsidR="00B87125" w:rsidRPr="00B87125" w:rsidRDefault="00B87125" w:rsidP="00B87125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B87125">
        <w:rPr>
          <w:rFonts w:ascii="Times New Roman" w:eastAsia="Times New Roman" w:hAnsi="Times New Roman" w:cs="Times New Roman"/>
          <w:i/>
        </w:rPr>
        <w:tab/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87125" w:rsidRPr="007A447F" w:rsidRDefault="007A447F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7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B87125" w:rsidRPr="007A447F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   </w:t>
      </w:r>
      <w:r w:rsidRPr="007A447F">
        <w:rPr>
          <w:rFonts w:ascii="Times New Roman" w:eastAsia="Times New Roman" w:hAnsi="Times New Roman" w:cs="Times New Roman"/>
          <w:sz w:val="28"/>
          <w:szCs w:val="28"/>
        </w:rPr>
        <w:t>Абдулина Р.Ш.</w:t>
      </w:r>
    </w:p>
    <w:p w:rsidR="00B87125" w:rsidRDefault="00B87125" w:rsidP="00B87125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44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7A447F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(расшифровка подписи)</w:t>
      </w:r>
    </w:p>
    <w:p w:rsidR="007A447F" w:rsidRPr="007A447F" w:rsidRDefault="007A447F" w:rsidP="00B87125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447F" w:rsidRPr="00FC3559" w:rsidRDefault="007A447F" w:rsidP="007A447F">
      <w:pPr>
        <w:pStyle w:val="a3"/>
        <w:widowControl w:val="0"/>
        <w:suppressAutoHyphens/>
        <w:rPr>
          <w:sz w:val="28"/>
          <w:szCs w:val="28"/>
        </w:rPr>
      </w:pPr>
      <w:r w:rsidRPr="004A1E68">
        <w:rPr>
          <w:sz w:val="28"/>
          <w:szCs w:val="28"/>
        </w:rPr>
        <w:t>Главный бухгалтер:           _____________</w:t>
      </w:r>
      <w:r>
        <w:rPr>
          <w:sz w:val="28"/>
          <w:szCs w:val="28"/>
        </w:rPr>
        <w:t>__________        Клименко Т.И.</w:t>
      </w:r>
    </w:p>
    <w:p w:rsidR="00B87125" w:rsidRPr="007A447F" w:rsidRDefault="00B87125" w:rsidP="00B87125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447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   (расшифровка подписи)</w:t>
      </w:r>
    </w:p>
    <w:p w:rsidR="00B87125" w:rsidRPr="007A447F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7F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4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7125" w:rsidRPr="00B87125" w:rsidRDefault="00B87125" w:rsidP="00B87125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B87125" w:rsidRPr="00B87125" w:rsidRDefault="00B87125" w:rsidP="00B87125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7125" w:rsidRPr="00B87125" w:rsidRDefault="00B87125" w:rsidP="00B87125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125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(подпись)                                             (расшифровка подписи)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5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B8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5">
        <w:rPr>
          <w:rFonts w:ascii="Times New Roman" w:eastAsia="Times New Roman" w:hAnsi="Times New Roman" w:cs="Times New Roman"/>
          <w:sz w:val="24"/>
          <w:szCs w:val="24"/>
        </w:rPr>
        <w:tab/>
      </w:r>
      <w:r w:rsidRPr="00B87125">
        <w:rPr>
          <w:rFonts w:ascii="Times New Roman" w:eastAsia="Times New Roman" w:hAnsi="Times New Roman" w:cs="Times New Roman"/>
          <w:sz w:val="24"/>
          <w:szCs w:val="24"/>
        </w:rPr>
        <w:tab/>
      </w:r>
      <w:r w:rsidRPr="00B871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7125" w:rsidRPr="00B87125" w:rsidRDefault="00B87125" w:rsidP="00B871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7125" w:rsidRPr="00B87125" w:rsidRDefault="00B87125" w:rsidP="00B87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25">
        <w:rPr>
          <w:rFonts w:ascii="Calibri" w:eastAsia="Calibri" w:hAnsi="Calibri" w:cs="Times New Roman"/>
          <w:szCs w:val="24"/>
          <w:lang w:eastAsia="en-US"/>
        </w:rPr>
        <w:t xml:space="preserve">«___»______________20____г. </w:t>
      </w:r>
      <w:r w:rsidRPr="00B87125">
        <w:rPr>
          <w:rFonts w:ascii="Times New Roman" w:eastAsia="Calibr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B87125" w:rsidRPr="00B87125" w:rsidRDefault="00B87125" w:rsidP="00B87125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4628D" w:rsidRDefault="00C4628D" w:rsidP="00B87125"/>
    <w:p w:rsidR="00C4628D" w:rsidRDefault="00C4628D" w:rsidP="00C4628D"/>
    <w:p w:rsidR="00B820D1" w:rsidRPr="00C4628D" w:rsidRDefault="00B820D1" w:rsidP="00C4628D"/>
    <w:sectPr w:rsidR="00B820D1" w:rsidRPr="00C4628D" w:rsidSect="000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2C" w:rsidRDefault="0080572C" w:rsidP="00FF3FED">
      <w:pPr>
        <w:spacing w:after="0" w:line="240" w:lineRule="auto"/>
      </w:pPr>
      <w:r>
        <w:separator/>
      </w:r>
    </w:p>
  </w:endnote>
  <w:endnote w:type="continuationSeparator" w:id="0">
    <w:p w:rsidR="0080572C" w:rsidRDefault="0080572C" w:rsidP="00FF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2C" w:rsidRDefault="0080572C" w:rsidP="00FF3FED">
      <w:pPr>
        <w:spacing w:after="0" w:line="240" w:lineRule="auto"/>
      </w:pPr>
      <w:r>
        <w:separator/>
      </w:r>
    </w:p>
  </w:footnote>
  <w:footnote w:type="continuationSeparator" w:id="0">
    <w:p w:rsidR="0080572C" w:rsidRDefault="0080572C" w:rsidP="00FF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4FD5"/>
    <w:multiLevelType w:val="hybridMultilevel"/>
    <w:tmpl w:val="9EFA5FB6"/>
    <w:lvl w:ilvl="0" w:tplc="25C8AC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83A3C"/>
    <w:multiLevelType w:val="hybridMultilevel"/>
    <w:tmpl w:val="1BF60A24"/>
    <w:lvl w:ilvl="0" w:tplc="5A3A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2A0125"/>
    <w:multiLevelType w:val="multilevel"/>
    <w:tmpl w:val="308C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E06C3"/>
    <w:multiLevelType w:val="hybridMultilevel"/>
    <w:tmpl w:val="1740335C"/>
    <w:lvl w:ilvl="0" w:tplc="CEF2D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DE14D8"/>
    <w:multiLevelType w:val="hybridMultilevel"/>
    <w:tmpl w:val="0AC8DAA2"/>
    <w:lvl w:ilvl="0" w:tplc="065A1A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5E3CBC"/>
    <w:multiLevelType w:val="hybridMultilevel"/>
    <w:tmpl w:val="9E5E2480"/>
    <w:lvl w:ilvl="0" w:tplc="C200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  <w:u w:color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7A1AA8"/>
    <w:multiLevelType w:val="multilevel"/>
    <w:tmpl w:val="9FF0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4"/>
    <w:rsid w:val="0000213C"/>
    <w:rsid w:val="00003749"/>
    <w:rsid w:val="00013135"/>
    <w:rsid w:val="0001339F"/>
    <w:rsid w:val="000160B1"/>
    <w:rsid w:val="00016559"/>
    <w:rsid w:val="00020A85"/>
    <w:rsid w:val="0002138C"/>
    <w:rsid w:val="00022A2F"/>
    <w:rsid w:val="0002348F"/>
    <w:rsid w:val="000256A9"/>
    <w:rsid w:val="000274D7"/>
    <w:rsid w:val="000305BD"/>
    <w:rsid w:val="00031762"/>
    <w:rsid w:val="00037A99"/>
    <w:rsid w:val="00040C01"/>
    <w:rsid w:val="0004562B"/>
    <w:rsid w:val="00051585"/>
    <w:rsid w:val="000517F7"/>
    <w:rsid w:val="00055963"/>
    <w:rsid w:val="00055C09"/>
    <w:rsid w:val="0007207B"/>
    <w:rsid w:val="00080806"/>
    <w:rsid w:val="00081DBE"/>
    <w:rsid w:val="0008439C"/>
    <w:rsid w:val="00084C18"/>
    <w:rsid w:val="000857D3"/>
    <w:rsid w:val="000862CC"/>
    <w:rsid w:val="0008630E"/>
    <w:rsid w:val="0008779F"/>
    <w:rsid w:val="0009251E"/>
    <w:rsid w:val="00094B17"/>
    <w:rsid w:val="000A379E"/>
    <w:rsid w:val="000A3AB9"/>
    <w:rsid w:val="000B129B"/>
    <w:rsid w:val="000B2BCD"/>
    <w:rsid w:val="000B4DCC"/>
    <w:rsid w:val="000C0802"/>
    <w:rsid w:val="000C3F6C"/>
    <w:rsid w:val="000C43B5"/>
    <w:rsid w:val="000C5EE1"/>
    <w:rsid w:val="000D2F54"/>
    <w:rsid w:val="000D4E7C"/>
    <w:rsid w:val="000E05D3"/>
    <w:rsid w:val="000E2CD5"/>
    <w:rsid w:val="000E4A7D"/>
    <w:rsid w:val="000E4E70"/>
    <w:rsid w:val="000F0356"/>
    <w:rsid w:val="000F3055"/>
    <w:rsid w:val="000F52EA"/>
    <w:rsid w:val="0010005F"/>
    <w:rsid w:val="001039DB"/>
    <w:rsid w:val="00107205"/>
    <w:rsid w:val="001230C7"/>
    <w:rsid w:val="00123F49"/>
    <w:rsid w:val="001323F7"/>
    <w:rsid w:val="001418C8"/>
    <w:rsid w:val="00141E90"/>
    <w:rsid w:val="00146E9D"/>
    <w:rsid w:val="00147DEA"/>
    <w:rsid w:val="0016042C"/>
    <w:rsid w:val="0016054C"/>
    <w:rsid w:val="00161F1A"/>
    <w:rsid w:val="001624C8"/>
    <w:rsid w:val="00162D8A"/>
    <w:rsid w:val="001646ED"/>
    <w:rsid w:val="001674C9"/>
    <w:rsid w:val="00172F28"/>
    <w:rsid w:val="0017776A"/>
    <w:rsid w:val="00186CD5"/>
    <w:rsid w:val="00187825"/>
    <w:rsid w:val="00193160"/>
    <w:rsid w:val="00196766"/>
    <w:rsid w:val="001A460C"/>
    <w:rsid w:val="001A5FE8"/>
    <w:rsid w:val="001A7857"/>
    <w:rsid w:val="001B3B27"/>
    <w:rsid w:val="001C311D"/>
    <w:rsid w:val="001C5523"/>
    <w:rsid w:val="001D3174"/>
    <w:rsid w:val="001D474B"/>
    <w:rsid w:val="001E49B7"/>
    <w:rsid w:val="001F353B"/>
    <w:rsid w:val="00201D4F"/>
    <w:rsid w:val="00204D1B"/>
    <w:rsid w:val="00206B46"/>
    <w:rsid w:val="002074D6"/>
    <w:rsid w:val="00216FF1"/>
    <w:rsid w:val="00217578"/>
    <w:rsid w:val="00222477"/>
    <w:rsid w:val="0022796C"/>
    <w:rsid w:val="002312D3"/>
    <w:rsid w:val="00233E45"/>
    <w:rsid w:val="00235176"/>
    <w:rsid w:val="00235581"/>
    <w:rsid w:val="00237889"/>
    <w:rsid w:val="002410DF"/>
    <w:rsid w:val="0024245E"/>
    <w:rsid w:val="002433E2"/>
    <w:rsid w:val="002508BD"/>
    <w:rsid w:val="002519A5"/>
    <w:rsid w:val="00254EB5"/>
    <w:rsid w:val="0025723E"/>
    <w:rsid w:val="0026376E"/>
    <w:rsid w:val="0026464A"/>
    <w:rsid w:val="00266EDF"/>
    <w:rsid w:val="00273D89"/>
    <w:rsid w:val="00276339"/>
    <w:rsid w:val="00281694"/>
    <w:rsid w:val="00285536"/>
    <w:rsid w:val="00285700"/>
    <w:rsid w:val="002874D3"/>
    <w:rsid w:val="00287AFB"/>
    <w:rsid w:val="00290D21"/>
    <w:rsid w:val="00293595"/>
    <w:rsid w:val="002A0DB3"/>
    <w:rsid w:val="002A198D"/>
    <w:rsid w:val="002A25D0"/>
    <w:rsid w:val="002A5366"/>
    <w:rsid w:val="002A55CE"/>
    <w:rsid w:val="002A6288"/>
    <w:rsid w:val="002B47EC"/>
    <w:rsid w:val="002B59A5"/>
    <w:rsid w:val="002B75EF"/>
    <w:rsid w:val="002B78BB"/>
    <w:rsid w:val="002C2DEA"/>
    <w:rsid w:val="002C36A8"/>
    <w:rsid w:val="002C68D7"/>
    <w:rsid w:val="002D06CD"/>
    <w:rsid w:val="002D245A"/>
    <w:rsid w:val="002D3EB9"/>
    <w:rsid w:val="002D4EE9"/>
    <w:rsid w:val="002E69FB"/>
    <w:rsid w:val="002E7EA5"/>
    <w:rsid w:val="002F4054"/>
    <w:rsid w:val="002F4D5C"/>
    <w:rsid w:val="003043E4"/>
    <w:rsid w:val="00304A78"/>
    <w:rsid w:val="0031335C"/>
    <w:rsid w:val="00323D4B"/>
    <w:rsid w:val="00341F8A"/>
    <w:rsid w:val="00345008"/>
    <w:rsid w:val="00346A72"/>
    <w:rsid w:val="00347644"/>
    <w:rsid w:val="00347AFE"/>
    <w:rsid w:val="00347C9C"/>
    <w:rsid w:val="00351B3D"/>
    <w:rsid w:val="00351EE4"/>
    <w:rsid w:val="00352F7C"/>
    <w:rsid w:val="0035428D"/>
    <w:rsid w:val="00362F1B"/>
    <w:rsid w:val="00365E58"/>
    <w:rsid w:val="00371D1F"/>
    <w:rsid w:val="00376DBB"/>
    <w:rsid w:val="00383007"/>
    <w:rsid w:val="00390A20"/>
    <w:rsid w:val="00391C92"/>
    <w:rsid w:val="00392B17"/>
    <w:rsid w:val="003A462C"/>
    <w:rsid w:val="003A6028"/>
    <w:rsid w:val="003B0ADE"/>
    <w:rsid w:val="003B10B2"/>
    <w:rsid w:val="003B40F5"/>
    <w:rsid w:val="003D0028"/>
    <w:rsid w:val="003D1334"/>
    <w:rsid w:val="003D185F"/>
    <w:rsid w:val="003E1143"/>
    <w:rsid w:val="003E3481"/>
    <w:rsid w:val="003F254C"/>
    <w:rsid w:val="003F25FF"/>
    <w:rsid w:val="0040386F"/>
    <w:rsid w:val="00411EF2"/>
    <w:rsid w:val="00412309"/>
    <w:rsid w:val="004130D9"/>
    <w:rsid w:val="004161E3"/>
    <w:rsid w:val="004212A1"/>
    <w:rsid w:val="004214CC"/>
    <w:rsid w:val="00425DF7"/>
    <w:rsid w:val="004311E1"/>
    <w:rsid w:val="00431AD4"/>
    <w:rsid w:val="0045004D"/>
    <w:rsid w:val="0045115D"/>
    <w:rsid w:val="004523BF"/>
    <w:rsid w:val="00457838"/>
    <w:rsid w:val="00461C4C"/>
    <w:rsid w:val="00473C72"/>
    <w:rsid w:val="00474638"/>
    <w:rsid w:val="00475355"/>
    <w:rsid w:val="00476DFF"/>
    <w:rsid w:val="00480057"/>
    <w:rsid w:val="0048740F"/>
    <w:rsid w:val="00487922"/>
    <w:rsid w:val="0049270E"/>
    <w:rsid w:val="00492CAE"/>
    <w:rsid w:val="004967FF"/>
    <w:rsid w:val="004A16B9"/>
    <w:rsid w:val="004A1E68"/>
    <w:rsid w:val="004A67F6"/>
    <w:rsid w:val="004A6D77"/>
    <w:rsid w:val="004B0BF9"/>
    <w:rsid w:val="004B386A"/>
    <w:rsid w:val="004C0CB3"/>
    <w:rsid w:val="004C22C1"/>
    <w:rsid w:val="004C3305"/>
    <w:rsid w:val="004C4CFD"/>
    <w:rsid w:val="004D21F9"/>
    <w:rsid w:val="004D3A27"/>
    <w:rsid w:val="004D3FE7"/>
    <w:rsid w:val="004D4673"/>
    <w:rsid w:val="004D7212"/>
    <w:rsid w:val="004F2688"/>
    <w:rsid w:val="004F4876"/>
    <w:rsid w:val="004F7029"/>
    <w:rsid w:val="00503C7C"/>
    <w:rsid w:val="005143EF"/>
    <w:rsid w:val="005153AD"/>
    <w:rsid w:val="0051640D"/>
    <w:rsid w:val="00521170"/>
    <w:rsid w:val="00522F70"/>
    <w:rsid w:val="00534ECB"/>
    <w:rsid w:val="00536DFA"/>
    <w:rsid w:val="005427EF"/>
    <w:rsid w:val="0054325D"/>
    <w:rsid w:val="00565558"/>
    <w:rsid w:val="00565DF1"/>
    <w:rsid w:val="00566EC3"/>
    <w:rsid w:val="005675EA"/>
    <w:rsid w:val="00567607"/>
    <w:rsid w:val="0057053E"/>
    <w:rsid w:val="00571341"/>
    <w:rsid w:val="00571A3E"/>
    <w:rsid w:val="00583326"/>
    <w:rsid w:val="0058596C"/>
    <w:rsid w:val="00592479"/>
    <w:rsid w:val="00594A4B"/>
    <w:rsid w:val="005B0EFA"/>
    <w:rsid w:val="005C195A"/>
    <w:rsid w:val="005C272D"/>
    <w:rsid w:val="005C3CC7"/>
    <w:rsid w:val="005C6FF2"/>
    <w:rsid w:val="005D3CCE"/>
    <w:rsid w:val="005D42E4"/>
    <w:rsid w:val="005D743E"/>
    <w:rsid w:val="005E0600"/>
    <w:rsid w:val="005E388D"/>
    <w:rsid w:val="005E4547"/>
    <w:rsid w:val="005E5875"/>
    <w:rsid w:val="005F39CC"/>
    <w:rsid w:val="005F74B7"/>
    <w:rsid w:val="006013BD"/>
    <w:rsid w:val="0060555D"/>
    <w:rsid w:val="00605654"/>
    <w:rsid w:val="0060573B"/>
    <w:rsid w:val="00605BAE"/>
    <w:rsid w:val="00607A9E"/>
    <w:rsid w:val="00615B83"/>
    <w:rsid w:val="00623D6D"/>
    <w:rsid w:val="00634FDB"/>
    <w:rsid w:val="0064186F"/>
    <w:rsid w:val="006448B9"/>
    <w:rsid w:val="00644BC5"/>
    <w:rsid w:val="0065084D"/>
    <w:rsid w:val="00650AE6"/>
    <w:rsid w:val="00660533"/>
    <w:rsid w:val="00660E05"/>
    <w:rsid w:val="006612E4"/>
    <w:rsid w:val="006628C6"/>
    <w:rsid w:val="00666338"/>
    <w:rsid w:val="0066767E"/>
    <w:rsid w:val="00670028"/>
    <w:rsid w:val="006735BE"/>
    <w:rsid w:val="0067361C"/>
    <w:rsid w:val="00677CFF"/>
    <w:rsid w:val="00682406"/>
    <w:rsid w:val="006901E1"/>
    <w:rsid w:val="006925FB"/>
    <w:rsid w:val="00692EBD"/>
    <w:rsid w:val="00694FB8"/>
    <w:rsid w:val="006A433E"/>
    <w:rsid w:val="006A4D31"/>
    <w:rsid w:val="006A4FA6"/>
    <w:rsid w:val="006A72AB"/>
    <w:rsid w:val="006B229B"/>
    <w:rsid w:val="006B3BC5"/>
    <w:rsid w:val="006B3F62"/>
    <w:rsid w:val="006C1AB5"/>
    <w:rsid w:val="006C4B21"/>
    <w:rsid w:val="006C5347"/>
    <w:rsid w:val="006C67C5"/>
    <w:rsid w:val="006C7E1A"/>
    <w:rsid w:val="006D2826"/>
    <w:rsid w:val="006E09F0"/>
    <w:rsid w:val="006E3780"/>
    <w:rsid w:val="006E6909"/>
    <w:rsid w:val="006E70ED"/>
    <w:rsid w:val="006F300C"/>
    <w:rsid w:val="006F3110"/>
    <w:rsid w:val="00700130"/>
    <w:rsid w:val="007022BD"/>
    <w:rsid w:val="00711DB6"/>
    <w:rsid w:val="00712DBA"/>
    <w:rsid w:val="00724602"/>
    <w:rsid w:val="007267D6"/>
    <w:rsid w:val="00747B20"/>
    <w:rsid w:val="007500B4"/>
    <w:rsid w:val="00751F4E"/>
    <w:rsid w:val="00753388"/>
    <w:rsid w:val="00753986"/>
    <w:rsid w:val="00765715"/>
    <w:rsid w:val="00766048"/>
    <w:rsid w:val="00771C18"/>
    <w:rsid w:val="00775366"/>
    <w:rsid w:val="00776921"/>
    <w:rsid w:val="00782C34"/>
    <w:rsid w:val="00783A0D"/>
    <w:rsid w:val="0078421B"/>
    <w:rsid w:val="00787A6A"/>
    <w:rsid w:val="00787E48"/>
    <w:rsid w:val="00792288"/>
    <w:rsid w:val="007A06FF"/>
    <w:rsid w:val="007A2A4F"/>
    <w:rsid w:val="007A447F"/>
    <w:rsid w:val="007A5580"/>
    <w:rsid w:val="007A5879"/>
    <w:rsid w:val="007B2840"/>
    <w:rsid w:val="007B3D28"/>
    <w:rsid w:val="007D6892"/>
    <w:rsid w:val="007E2A79"/>
    <w:rsid w:val="007F06DF"/>
    <w:rsid w:val="0080572C"/>
    <w:rsid w:val="00806145"/>
    <w:rsid w:val="00806B17"/>
    <w:rsid w:val="008136DE"/>
    <w:rsid w:val="00831351"/>
    <w:rsid w:val="00832967"/>
    <w:rsid w:val="0083635F"/>
    <w:rsid w:val="00841357"/>
    <w:rsid w:val="00846152"/>
    <w:rsid w:val="0085737F"/>
    <w:rsid w:val="0086456C"/>
    <w:rsid w:val="0089081E"/>
    <w:rsid w:val="00891921"/>
    <w:rsid w:val="00892A83"/>
    <w:rsid w:val="008965F2"/>
    <w:rsid w:val="008A1F59"/>
    <w:rsid w:val="008A2E47"/>
    <w:rsid w:val="008A49CF"/>
    <w:rsid w:val="008A77E1"/>
    <w:rsid w:val="008B2075"/>
    <w:rsid w:val="008B2DFC"/>
    <w:rsid w:val="008C4964"/>
    <w:rsid w:val="008C5D1A"/>
    <w:rsid w:val="008C6D23"/>
    <w:rsid w:val="008C7BE9"/>
    <w:rsid w:val="008D0C8A"/>
    <w:rsid w:val="008D2EFA"/>
    <w:rsid w:val="008D74A0"/>
    <w:rsid w:val="008E14B6"/>
    <w:rsid w:val="008F031E"/>
    <w:rsid w:val="008F78D2"/>
    <w:rsid w:val="009043A8"/>
    <w:rsid w:val="0090543A"/>
    <w:rsid w:val="009057B7"/>
    <w:rsid w:val="0090667E"/>
    <w:rsid w:val="00907B22"/>
    <w:rsid w:val="00913A60"/>
    <w:rsid w:val="009143D5"/>
    <w:rsid w:val="009163C9"/>
    <w:rsid w:val="00920BE3"/>
    <w:rsid w:val="00920D89"/>
    <w:rsid w:val="00927D95"/>
    <w:rsid w:val="00930FAF"/>
    <w:rsid w:val="00934F17"/>
    <w:rsid w:val="0093517A"/>
    <w:rsid w:val="00940CA7"/>
    <w:rsid w:val="00941FD7"/>
    <w:rsid w:val="00947083"/>
    <w:rsid w:val="00947317"/>
    <w:rsid w:val="00954F95"/>
    <w:rsid w:val="009569D3"/>
    <w:rsid w:val="00960693"/>
    <w:rsid w:val="009631DF"/>
    <w:rsid w:val="00967DB5"/>
    <w:rsid w:val="00972540"/>
    <w:rsid w:val="00976B37"/>
    <w:rsid w:val="00984601"/>
    <w:rsid w:val="00987730"/>
    <w:rsid w:val="00990088"/>
    <w:rsid w:val="00991901"/>
    <w:rsid w:val="00992360"/>
    <w:rsid w:val="00992CE8"/>
    <w:rsid w:val="00994234"/>
    <w:rsid w:val="009A1C8A"/>
    <w:rsid w:val="009A54F1"/>
    <w:rsid w:val="009A554D"/>
    <w:rsid w:val="009A7B73"/>
    <w:rsid w:val="009C76C5"/>
    <w:rsid w:val="009D350B"/>
    <w:rsid w:val="009D4FFA"/>
    <w:rsid w:val="009D79A0"/>
    <w:rsid w:val="009E095A"/>
    <w:rsid w:val="009E54C0"/>
    <w:rsid w:val="009E64F8"/>
    <w:rsid w:val="009F2B12"/>
    <w:rsid w:val="009F4191"/>
    <w:rsid w:val="009F5F96"/>
    <w:rsid w:val="00A02EAA"/>
    <w:rsid w:val="00A05514"/>
    <w:rsid w:val="00A146E9"/>
    <w:rsid w:val="00A23BA0"/>
    <w:rsid w:val="00A25077"/>
    <w:rsid w:val="00A438B9"/>
    <w:rsid w:val="00A509BC"/>
    <w:rsid w:val="00A605D0"/>
    <w:rsid w:val="00A76B9A"/>
    <w:rsid w:val="00A80045"/>
    <w:rsid w:val="00AA6FAF"/>
    <w:rsid w:val="00AA7961"/>
    <w:rsid w:val="00AC1599"/>
    <w:rsid w:val="00AC27A8"/>
    <w:rsid w:val="00AC616B"/>
    <w:rsid w:val="00AD17BE"/>
    <w:rsid w:val="00AD1A82"/>
    <w:rsid w:val="00AD2E15"/>
    <w:rsid w:val="00AD3178"/>
    <w:rsid w:val="00AD6524"/>
    <w:rsid w:val="00AE262B"/>
    <w:rsid w:val="00AE3CA7"/>
    <w:rsid w:val="00AE5025"/>
    <w:rsid w:val="00AF26C5"/>
    <w:rsid w:val="00AF41B4"/>
    <w:rsid w:val="00AF449B"/>
    <w:rsid w:val="00AF529A"/>
    <w:rsid w:val="00AF598E"/>
    <w:rsid w:val="00B269CE"/>
    <w:rsid w:val="00B270F8"/>
    <w:rsid w:val="00B272CC"/>
    <w:rsid w:val="00B27B57"/>
    <w:rsid w:val="00B33CA9"/>
    <w:rsid w:val="00B33F9B"/>
    <w:rsid w:val="00B36471"/>
    <w:rsid w:val="00B407B2"/>
    <w:rsid w:val="00B46CBB"/>
    <w:rsid w:val="00B50336"/>
    <w:rsid w:val="00B51642"/>
    <w:rsid w:val="00B529FF"/>
    <w:rsid w:val="00B56B15"/>
    <w:rsid w:val="00B57161"/>
    <w:rsid w:val="00B704D0"/>
    <w:rsid w:val="00B7784C"/>
    <w:rsid w:val="00B77F2F"/>
    <w:rsid w:val="00B80832"/>
    <w:rsid w:val="00B820D1"/>
    <w:rsid w:val="00B87125"/>
    <w:rsid w:val="00B90054"/>
    <w:rsid w:val="00B91AF4"/>
    <w:rsid w:val="00BA4557"/>
    <w:rsid w:val="00BA5CCB"/>
    <w:rsid w:val="00BA79FE"/>
    <w:rsid w:val="00BB21D0"/>
    <w:rsid w:val="00BB29BF"/>
    <w:rsid w:val="00BB2FFC"/>
    <w:rsid w:val="00BC0999"/>
    <w:rsid w:val="00BD3C21"/>
    <w:rsid w:val="00BD4C7F"/>
    <w:rsid w:val="00BD750C"/>
    <w:rsid w:val="00BE288F"/>
    <w:rsid w:val="00BE363B"/>
    <w:rsid w:val="00BE5882"/>
    <w:rsid w:val="00BF041A"/>
    <w:rsid w:val="00BF30F6"/>
    <w:rsid w:val="00BF47E3"/>
    <w:rsid w:val="00BF4982"/>
    <w:rsid w:val="00C03B7D"/>
    <w:rsid w:val="00C052E8"/>
    <w:rsid w:val="00C05E75"/>
    <w:rsid w:val="00C072EB"/>
    <w:rsid w:val="00C1315C"/>
    <w:rsid w:val="00C173B0"/>
    <w:rsid w:val="00C255D9"/>
    <w:rsid w:val="00C4628D"/>
    <w:rsid w:val="00C47DA6"/>
    <w:rsid w:val="00C50EE2"/>
    <w:rsid w:val="00C5715E"/>
    <w:rsid w:val="00C575DD"/>
    <w:rsid w:val="00C62592"/>
    <w:rsid w:val="00C62BC2"/>
    <w:rsid w:val="00C63112"/>
    <w:rsid w:val="00C63D84"/>
    <w:rsid w:val="00C80BF5"/>
    <w:rsid w:val="00C80CB3"/>
    <w:rsid w:val="00C8195E"/>
    <w:rsid w:val="00C84611"/>
    <w:rsid w:val="00C87D47"/>
    <w:rsid w:val="00C90F5A"/>
    <w:rsid w:val="00C9139B"/>
    <w:rsid w:val="00CA0A20"/>
    <w:rsid w:val="00CA0B12"/>
    <w:rsid w:val="00CA40A8"/>
    <w:rsid w:val="00CA5DFC"/>
    <w:rsid w:val="00CA6490"/>
    <w:rsid w:val="00CB07D6"/>
    <w:rsid w:val="00CB3E50"/>
    <w:rsid w:val="00CB699A"/>
    <w:rsid w:val="00CC3A54"/>
    <w:rsid w:val="00CC5985"/>
    <w:rsid w:val="00CC70F1"/>
    <w:rsid w:val="00CD012F"/>
    <w:rsid w:val="00CD5FAE"/>
    <w:rsid w:val="00CE4AB9"/>
    <w:rsid w:val="00CE721D"/>
    <w:rsid w:val="00CF178F"/>
    <w:rsid w:val="00CF486E"/>
    <w:rsid w:val="00CF6181"/>
    <w:rsid w:val="00D01E57"/>
    <w:rsid w:val="00D04B95"/>
    <w:rsid w:val="00D05262"/>
    <w:rsid w:val="00D06457"/>
    <w:rsid w:val="00D07838"/>
    <w:rsid w:val="00D1059F"/>
    <w:rsid w:val="00D11B6B"/>
    <w:rsid w:val="00D12901"/>
    <w:rsid w:val="00D16B2C"/>
    <w:rsid w:val="00D21294"/>
    <w:rsid w:val="00D227DC"/>
    <w:rsid w:val="00D27D14"/>
    <w:rsid w:val="00D42ECE"/>
    <w:rsid w:val="00D45D27"/>
    <w:rsid w:val="00D47ED7"/>
    <w:rsid w:val="00D51DA2"/>
    <w:rsid w:val="00D52237"/>
    <w:rsid w:val="00D55AF9"/>
    <w:rsid w:val="00D60D8B"/>
    <w:rsid w:val="00D75DDA"/>
    <w:rsid w:val="00D8137A"/>
    <w:rsid w:val="00D81850"/>
    <w:rsid w:val="00D82E61"/>
    <w:rsid w:val="00D86ADD"/>
    <w:rsid w:val="00D90C08"/>
    <w:rsid w:val="00D93FAC"/>
    <w:rsid w:val="00D94D4A"/>
    <w:rsid w:val="00DA2608"/>
    <w:rsid w:val="00DA44A1"/>
    <w:rsid w:val="00DA4885"/>
    <w:rsid w:val="00DA4C9C"/>
    <w:rsid w:val="00DB2733"/>
    <w:rsid w:val="00DB60D1"/>
    <w:rsid w:val="00DD6637"/>
    <w:rsid w:val="00DE688E"/>
    <w:rsid w:val="00DE711F"/>
    <w:rsid w:val="00DE7474"/>
    <w:rsid w:val="00DF5FA4"/>
    <w:rsid w:val="00DF7E85"/>
    <w:rsid w:val="00E02E10"/>
    <w:rsid w:val="00E03B1E"/>
    <w:rsid w:val="00E207F4"/>
    <w:rsid w:val="00E232DE"/>
    <w:rsid w:val="00E33B7B"/>
    <w:rsid w:val="00E3564C"/>
    <w:rsid w:val="00E406BD"/>
    <w:rsid w:val="00E40DE9"/>
    <w:rsid w:val="00E45101"/>
    <w:rsid w:val="00E4636C"/>
    <w:rsid w:val="00E47528"/>
    <w:rsid w:val="00E6013E"/>
    <w:rsid w:val="00E60672"/>
    <w:rsid w:val="00E6617B"/>
    <w:rsid w:val="00E6752B"/>
    <w:rsid w:val="00E719BD"/>
    <w:rsid w:val="00E7206D"/>
    <w:rsid w:val="00E74320"/>
    <w:rsid w:val="00E7589C"/>
    <w:rsid w:val="00E8195F"/>
    <w:rsid w:val="00E81E47"/>
    <w:rsid w:val="00E85B34"/>
    <w:rsid w:val="00E906EE"/>
    <w:rsid w:val="00E90E46"/>
    <w:rsid w:val="00E91460"/>
    <w:rsid w:val="00E92CC8"/>
    <w:rsid w:val="00E96787"/>
    <w:rsid w:val="00E975F7"/>
    <w:rsid w:val="00EA15B9"/>
    <w:rsid w:val="00EA1894"/>
    <w:rsid w:val="00EA49C1"/>
    <w:rsid w:val="00EA5C66"/>
    <w:rsid w:val="00EA7A54"/>
    <w:rsid w:val="00EA7B1F"/>
    <w:rsid w:val="00EB0E07"/>
    <w:rsid w:val="00EB2850"/>
    <w:rsid w:val="00EB325E"/>
    <w:rsid w:val="00EB6957"/>
    <w:rsid w:val="00EC4BC4"/>
    <w:rsid w:val="00EC4FDF"/>
    <w:rsid w:val="00EC5BD2"/>
    <w:rsid w:val="00ED16AF"/>
    <w:rsid w:val="00EE109E"/>
    <w:rsid w:val="00EF173F"/>
    <w:rsid w:val="00F02FE3"/>
    <w:rsid w:val="00F05B32"/>
    <w:rsid w:val="00F06D8C"/>
    <w:rsid w:val="00F11D14"/>
    <w:rsid w:val="00F232E4"/>
    <w:rsid w:val="00F25EB2"/>
    <w:rsid w:val="00F27B3E"/>
    <w:rsid w:val="00F31630"/>
    <w:rsid w:val="00F31F60"/>
    <w:rsid w:val="00F329B7"/>
    <w:rsid w:val="00F46DA6"/>
    <w:rsid w:val="00F513F7"/>
    <w:rsid w:val="00F538C3"/>
    <w:rsid w:val="00F62666"/>
    <w:rsid w:val="00F63F78"/>
    <w:rsid w:val="00F846B2"/>
    <w:rsid w:val="00F85C5F"/>
    <w:rsid w:val="00F94A99"/>
    <w:rsid w:val="00F95089"/>
    <w:rsid w:val="00FB11EB"/>
    <w:rsid w:val="00FB5397"/>
    <w:rsid w:val="00FB55B3"/>
    <w:rsid w:val="00FC0B37"/>
    <w:rsid w:val="00FC140A"/>
    <w:rsid w:val="00FC1D2D"/>
    <w:rsid w:val="00FC69F2"/>
    <w:rsid w:val="00FD1908"/>
    <w:rsid w:val="00FD57FF"/>
    <w:rsid w:val="00FD64A3"/>
    <w:rsid w:val="00FE2F66"/>
    <w:rsid w:val="00FE7520"/>
    <w:rsid w:val="00FF3FED"/>
    <w:rsid w:val="00FF5C57"/>
    <w:rsid w:val="00FF60A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87E7-8796-49A7-AB08-0E7991C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E1"/>
  </w:style>
  <w:style w:type="paragraph" w:styleId="1">
    <w:name w:val="heading 1"/>
    <w:basedOn w:val="a"/>
    <w:next w:val="a"/>
    <w:link w:val="10"/>
    <w:qFormat/>
    <w:rsid w:val="00AD6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5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80C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0CB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a"/>
    <w:qFormat/>
    <w:rsid w:val="00F02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B90054"/>
    <w:pPr>
      <w:ind w:left="720"/>
      <w:contextualSpacing/>
    </w:pPr>
  </w:style>
  <w:style w:type="table" w:styleId="a6">
    <w:name w:val="Table Grid"/>
    <w:basedOn w:val="a1"/>
    <w:uiPriority w:val="59"/>
    <w:rsid w:val="006F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D0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60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FED"/>
  </w:style>
  <w:style w:type="paragraph" w:styleId="ab">
    <w:name w:val="footer"/>
    <w:basedOn w:val="a"/>
    <w:link w:val="ac"/>
    <w:uiPriority w:val="99"/>
    <w:unhideWhenUsed/>
    <w:rsid w:val="00FF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FED"/>
  </w:style>
  <w:style w:type="paragraph" w:styleId="ad">
    <w:name w:val="Normal (Web)"/>
    <w:basedOn w:val="a"/>
    <w:uiPriority w:val="99"/>
    <w:semiHidden/>
    <w:unhideWhenUsed/>
    <w:rsid w:val="00B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F4D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0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6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A8FF"/>
            <w:bottom w:val="none" w:sz="0" w:space="0" w:color="auto"/>
            <w:right w:val="none" w:sz="0" w:space="0" w:color="auto"/>
          </w:divBdr>
        </w:div>
      </w:divsChild>
    </w:div>
    <w:div w:id="141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24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8589203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10983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647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FDB89D85F83A8146D726A0B31902A8D2034A725987203444C456AED6CD6428AB25DA3702C517EN0V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ED2A-17C0-4267-A6BE-90F56263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14847</TotalTime>
  <Pages>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129</cp:revision>
  <cp:lastPrinted>2019-07-03T05:38:00Z</cp:lastPrinted>
  <dcterms:created xsi:type="dcterms:W3CDTF">2015-10-02T02:23:00Z</dcterms:created>
  <dcterms:modified xsi:type="dcterms:W3CDTF">2019-07-03T05:41:00Z</dcterms:modified>
</cp:coreProperties>
</file>